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№10036 (Мурманская область) от 11 марта 2018
</w:t>
      </w:r>
    </w:p>
    <w:p>
      <w:pPr/>
      <w:r>
        <w:rPr/>
        <w:t xml:space="preserve">Можно, пожалуйста подобрать библиографический список на тему: "Особенности работы над лирическим произведением в курсе начального литературного образования". Спасибо.
Здравствуйте, Сергей.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Гусакова, О. Я. Изучение композиции лирического стихотворения / О. Я. Гусакова // Начальная школа. – 2010. – № 2. – С. 29-33.
Синицына, Т. Г. Анализ лирического произведения: система Л. В. Занкова. III класс / Т. Г. Синицына // Начальная школа. – 2007. – № 5. – С. 75-78.
Электронные ресурсы
Бессонова, В. П. Методика изучения лирики в пятом классе якутской школы [Электронный ресурс] : на материале произведений Ф. И. Тютчева и А. А. Фета : дис. … канд. пед. наук. : 13.00.02 / Бессонова Валентина Прокопьевна. – Якутск, 2003. – 162 с. – Режим доступа: http://diss.rsl.ru/, регламентир. (13.09.2017).
Колесникова, Н. С. Особенности изучения лирических произведений в младших классах [Электронный ресурс] / Н. С. Колесникова // Гносеологические основы образования : междунар. сб. науч. тр. – Елец, 2017. – С. 356-359. – Режим доступа: https://elibrary.ru, регламентир. (13.03.2018).
Петрунин, О. В. Лирическое произведение в системе литературного и духовно-нравственного развития младшего школьника [Электронный ресурс] / О. В. Петрунин // Педагогические чтения в ННГУ : всерос. науч.-практ. конф. – Нижний Новгород ; Арзамас, 2015. – С. 654-655. – Режим доступа: https://elibrary.ru, регламентир. (13.03.2018).
Самойлова, Е. А. Лирические стихи на уроке литературы / Е. А. Самойлова // Русская словесность. – 2009. – № 6. – С. 32-37. – Режим доступа: https://dlib.eastview.com, регламентир. (13.03.2018).
Тарабукина, А. В. Развитие исследовательских умений при изучении лирического произведения в начальных классах [Электронный ресурс] / А. В. Тарабукина, В. П. Марфусалова // Научно-методический электронный журнал Концепт. – 2017. – С. 204-207. – Режим доступа: https://elibrary.ru, регламентир. (13.03.2018).
Ушакова, Е. В. К проблеме изучения лирики в начальной школе [Электронный ресурс] / Е. В. Ушакова, Т. В. Липухина // Современные направления психолого-педагогического сопровождения детства : материалы науч.-практ. семинара. – Новосибирск, 2015. – С. 58-61. – Режим доступа: https://elibrary.ru, регламентир. (13.03.2018).
Статьи, оглавления и фрагменты из книг можно также заказать из фондов других библиотек страны:
Белина, Е. В. Об особенностях восприятия эпических и лирических текстов современным младшим школьником / Е. В. Белина // Образование и общество. – 2015. – Т. 4, № 93. – С. 67-71.
Кузина, А. А. Методика работы над лирическим произведением / А. А. Кузина // Инструменты современной научной деятельности: сб. ст. Междунар. науч.-практ. конф. – Уфа, 2015. – С. 87-89.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2026-09-28T20:26:29+03:00</dcterms:created>
  <dcterms:modified xsi:type="dcterms:W3CDTF">2026-09-28T20:26:29+03:00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