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№10134 (Мурманск) от 24 марта 2018
</w:t>
      </w:r>
    </w:p>
    <w:p>
      <w:pPr/>
      <w:r>
        <w:rPr/>
        <w:t xml:space="preserve">КОНЦЕПТ "ЖИЗНЬ" В РУССКОЙ ЯЗЫКОВОЙ КАРТИНЕ МИРА  (НА ПРИМЕРЕ ТВОРЧЕСТВА РУССКИХ ПИСАТЕЛЕЙ)
Здравствуйте, Елизавета. Предлагаем Вам библиографический список:
Статьи
Патроева, Н. В. Поэтическая концептосфера Е. А. Боратынского: образ "жизни" в лирике "поэта мысли" / Н. В. Патроева // Русский язык в школе. - 2014. - № 7. - С. 39-45.
Петрова, Н. Э. Способы репрезентации концепта "жизнь" на материале романа В. Вульф "Орландо" / Н. Э. Петрова // Вестник Самарского государственного экономического университета. - 2014. - № 5. - С. 138-141.
Хлопкова, Е. В. Моделирование фрагмента языковой картины мира В. Пелевина посредством анализа языковой репрезентации содержания концепта "жизнь" / Е. В. Хлопкова // Социальная политика и социология. - 2011. - № 9. - С. 477-486.
Электронные ресурсы (с текстами документов можно поработать в зале электронных ресурсов на 3-м этаже библиотеки)
Александрович, Н. В. Жизнь и смерть как концепты в романе М. Ю. Лермонтова "Герой нашего времени" [Электронный ресурс] / Н. В. Александрович // Перевод как средство взаимодействия культур. - 2014. - № 1. - С. 317-327. - Режим доступа: http://elibrary.ru, регламентир. (26.03.2018).
Гадышева, О. В. Концепт "жизнь" в драме Леонида Андреева "Жизнь человека" [Электронный ресурс] / О. В. Гадышева // Предложение и слово: Вторая Международная научная конференция : межвуз. сб. науч. тр., Саратов, 25-27 сент. 2002 г./ под общей ред. Э. П. Кадькаловой. – Саратов, 2002. - С. 91-96. - Режим доступа: http://elibrary.ru, регламентир. (26.03.2018).
Деева, Н. В. Концепт "жизнь" в творческом наследии А. П. Чехова [Электронный ресурс] / Н. В. Деева // Культура и текст. - 2005. - № 9. - С. 160-167. - Режим доступа: http://elibrary.ru, регламентир. (26.03.2018).
Ипанова, О. А. Концепт жизнь в русской языковой картине мира [Электронный ресурс] / О. А. Ипанова // Вопросы истории и культуры северных стран и территорий. - 2017. - № 4. - С. 60-75. - Режим доступа: http://elibrary.ru, регламентир. (26.03.2018).
Ипанова, О. А. Концепт "жизнь" в русской языковой картине мира [Электронный ресурс] : лингвокультурол. и лексикограф. аспекты : дис. ... канд. филол. наук : 10.02.01 / Ипанова Ольга Александровна. – Санкт-Петербург, 2005. – 225 с. - Режим доступа: http://diss.rsl.ru, регламентир. (26.03.2018).
Руднев, Е. Н. Концепт "жизнь": анализ и интерпретация [Электронный ресурс] / Е. Н. Руднев // Гуманитарный вектор. - 2010. - № 3. - С. 101-104. - Режим доступа: http://elibrary.ru, регламентир. (26.03.2018).
Хлопкова, Е. В. Концепт жизнь в идиолекте Виктора Пелевина [Электронный ресурс] : дис. ... канд.  филолог. наук : 10.02.01 / Хлопкова Елена Владимировна ; [место защиты: Удмурт. гос. ун-т]. – Тольятти, 2012. – 150 с. - Режим доступа: http://diss.rsl.ru, регламентир. (26.03.2018).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2026-09-28T14:41:58+03:00</dcterms:created>
  <dcterms:modified xsi:type="dcterms:W3CDTF">2026-09-28T14:41:58+03:00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