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№10137 (Мурманск) от 25 марта 2018
</w:t>
      </w:r>
    </w:p>
    <w:p>
      <w:pPr/>
      <w:r>
        <w:rPr/>
        <w:t xml:space="preserve">Здравствуйте, есть ли у вас в библиотеке книга Полины Дашковой Чувство реальности?
Здравствуйте, интересующий Вас роман есть в фондах нашей библиотеки:
84(2Рос=Рус)6; Д20 Дашкова, П. В. Чувство реальности / П. Дашкова. – Москва : АСТ, 2016. - 542 с. - (Лучшее всегда с нами). (М-1769459 -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2026-09-28T14:41:39+03:00</dcterms:created>
  <dcterms:modified xsi:type="dcterms:W3CDTF">2026-09-28T14:41:39+03:00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