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№10203 (Мурманск) от 1 апреля 2018
</w:t>
      </w:r>
    </w:p>
    <w:p>
      <w:pPr/>
      <w:r>
        <w:rPr/>
        <w:t xml:space="preserve">Здравствуйте. Требуются разработки интегрированных уроков математики в начальной школе. Спасибо.
Здравствуйте, Татьяна. Предлагаем Вам библиографический список:
Книга
74.202.601я7; С95 Сычева, Г. Н. Нестандартные уроки в начальной школе : учеб. пособие / Г. Н. Сычева. – Ростов-на-Дону : Феникс, 2010. – 380 с. – (Серия "Библиотека учителя"). (1696611 – ЧЗ ; 1696612 – АБ ; 1701419 - АБ)
Статьи
Антоненкова, Н. Путешествие в Зазеркалье : интегрир. урок математики и технологии в 3 кл. на тему "Построение симметр. фигур с помощью угольника и линейки" / Н. Антоненкова // Учительская газета. – 2009. – 19 мая (№ 20). – С. 7.
Басынина, Л. Н. "Великая война и великая победа" : интегрир. урок математики и окружающего мира в 4-м кл. / Л. Н. Басынина // Управление начальной школой. – 2012. – № 4. – С. 69-72.
Жиленкова, О. Н. Урок математики с элементами экономики / О. Н. Жиленкова // Начальная школа. – 2010. – № 6. – С. 46-47.
Клебанова, Ю. В. "Музыка и математика" : интегрир. урок музыки и математики во 2-м кл. / Ю. В. Клебанова, И. Е. Маншилина // Управление начальной школой. – 2012. – № 3. - С. 68-71.
Клочкова, А. Математика+физкультура : интегрир. урок в 1-м кл. / А. Клочкова // Спорт в школе : метод. газ. для учителей физкультуры и тренеров. – 2010. – 1-15 мая (№ 9). – С. 41.
Михеева, В. М. Внетабличное умножение и деление. Закрепление : интегрир. урок математики. Система Л. В. Занкова. III кл. / В. М. Михеева // Начальная школа. – 2009. – № 11. – С. 68-70.
Панина, Л. Сказочное умножение и деление : математика. Интегрир. урок. 3 кл. / Л. Панина // Начальная школа. – 2012. – № 5. – С. 4-7.
Прохорова, Г. Совершенствуем вычислительные навыки: математика / Г. Прохорова // Начальная школа - Первое сентября. – 2013. – № 6. – С. 16-21.
Руднянская, Е. И. Интегрированный урок: литературное чтение - математика - окружающий мир: УМК "Начальная школа XXI века" / Е. И. Руднянская, Е. И. Коновалова // Начальная школа. – 2011. – № 4. – С. 20-25.
Сиденко, Н. И. "Человек и космос" : интегрир. урок математики и окружающего мира для обучающихся 2-х и 4-х кл. / Н. И. Сиденко, И. А. Пименова // Управление начальной школой. – 2011. – № 3. – С. 70-73.
Электронный ресурс (с текстом документа можно поработать в зале электронных ресурсов на 3-м этаже библиотеки)
Осадчая, Н. В. Интегрированный урок по математике и окружающему миру в 3 классе «Умножение и деление дву- и трехзначного чисел на однозначное число» / Н. В. Осадчая [Электронный ресурс] // Современное образование. — 2013. — № 2. — С. 49-51. — Режим доступа: https://e.lanbook.com, регламентир. (02.04.2018).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2026-09-28T12:23:29+03:00</dcterms:created>
  <dcterms:modified xsi:type="dcterms:W3CDTF">2026-09-28T12:23:29+03:00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