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№10268 (Мурманск) от 15 апреля 2018
</w:t>
      </w:r>
    </w:p>
    <w:p>
      <w:pPr/>
      <w:r>
        <w:rPr/>
        <w:t xml:space="preserve">Уважаемые библиографы! Подберите, пожалуйста, литературу по проблеме: Реализация проектной деятельности  по учебному предмету «Музыка»
Здравствуйте, Ирина. Предлагаем Вам библиографический список:
Статьи
Воронова, Е. Проектная деятельность учащихся как составная часть современного урока музыки / Е. Воронова // Искусство в школе. - 2009. - № 3. - С. 25.
Ефремова, Г. Метод проектов в музыкальном образовании / Г. Ефремова ; цит.: С. Шацкий [и др.] // Искусство в школе. - 2009. - № 4. - С. 78-80.
Колесникова, И. В. Организация проектной деятельности по предмету "Музыка" / И. В. Колесникова // Музыка в школе. - 2015. - № 6. - С. 45-49.
Колесникова, И. Творческие и информационно-исследовательские проекты по предмету "Музыка" / И. Колесникова // Искусство в школе. - 2016. - № 1. - С. 31-34.
Рагимханова, Н. Музыкально-проектная деятельность учащихся / Н. Рагимханова // Искусство в школе. - 2013. - № 1. - С. 15-16.
Раева, М. В. Знакомство дошкольников 5–7 лет с мировыми шедеврами музыкального искусства через проектную деятельность / М. В. Раева // Дошкольная педагогика. - 2017. - № 8. - С. 26-29.
Сабина, С. В. Проектная деятельность младших школьников на уроках музыки / С. В. Сабина, Е. В. Кучинская // Практика образования. - 2013. - № 3. - С. 26-29.
Салпыкова, И. Проектная деятельность как средство развития музыкально-творческих способностей дошкольников / И. Салпыкова, Е. Убанкина // Дошкольное воспитание. - 2013. - № 8. - С. 65-69.
Электронный ресурс (с текстом документа можно поработать в зале электронных ресурсов на 3-м этаже библиотеки)
Плотников, К. Ю. Информационные технологии в образовании: музыкально-компьютерные технологии на уроках информатики и музыки в общеобразовательной школе. В 2 ч. Ч. II. Инновационный учебно-методический комплекс [Электронный ресурс] / Плотников К. Ю. - Электрон. дан. - Санкт-Петербург : изд-во РГПУ им. А. И. Герцена, 2013. – 116 с. - Режим доступа: http://elibrary.ru, регламентир. (16.04.2018).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2026-09-28T09:45:05+03:00</dcterms:created>
  <dcterms:modified xsi:type="dcterms:W3CDTF">2026-09-28T09:45:05+03:00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