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№10309 (Мурманск) от 24 апреля 2018
</w:t>
      </w:r>
    </w:p>
    <w:p>
      <w:pPr/>
      <w:r>
        <w:rPr/>
        <w:t xml:space="preserve">Здравствуйте. можно ли у вас заказать список электронных ресурсов по астрологии
Здравствуйте, Виктория.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Акопян, О. Л. Споры об астрологии в ренессансной мысли второй половины XV - начала XVI века [Электронный ресурс] : дис. ... канд. ист. наук : 07.00.00, 07.00.03 / Акопян Ованес Львович ; [место защиты: Моск. гос. ун-т им. М. В. Ломоносова]. - Москва, 2014. - 445 с. - Режим доступа: http://diss.rsl.ru, регламентир. (24.04.2018).
Александров, Л. Г. Рационализация эзотерического мышления [Электронный ресурс] : на материале астрологии : дис. ... канд. филос. наук : 09.00.01 / Александров Леонид Геннадьевич. - Магнитогорск, 2002. - 126 с. - Режим доступа: http://diss.rsl.ru, регламентир. (24.04.2018).
Андреев, П. Астрология для жизни [Электронный ресурс] / П. Андреев. – Москва : Литрес, 2017. – 410 с. - Режим доступа: https://www.litres.ru/, регламентир. (24.04.2018). 
Броль, Р. В. Астрология как историко-культурный феномен [Электронный ресурс] : дис. ... канд. культурол. наук : 24.00.01 / Броль Роман Валериевич. – Москва, 2001. - 236 с. - Режим доступа: http://diss.rsl.ru, регламентир. (24.04.2018).
Букурова, А. Я. Астрология в свете современных тенденций развития науки [Электронный ресурс] / А. Я. Букурова // Вестник Гуманитарного университета. - 2013. - Вып. 2. - С. 150-154. - Режим доступа: http://globalf5.com/Zhurnaly/Socialno-gumanitarnye-nauki/Vestnik-Gumanitarnogo-universiteta/vypusk-2013-2?article=106395, регламентир. (24.04.2018).
Колесников, Д. Астрология. Алгоритм тайного знания [Электронный ресурс] / Д. Колесников. - Москва : Литрес, 2016. – 210 с. - Режим доступа: https://www.litres.ru/, регламентир. (24.04.2018).
Нагорная, Н. И. Астрологическая карта судьбы [Электронный ресурс] / Н. И. Нагорная. - Москва : РИПОЛ классик : Энтраст Трейдинг, 2015. - 256 c. - Режим доступа: http://www.iprbookshop.ru/40073.html, регламентир. (24.04.2018).
Тесман, А. Звездные отражения: попытка описания современной астрологии [Электронный ресурс] / А. Тесман // Государство, религия, церковь в России и за рубежом. - 2013. - Вып. 4. – С. 168-183. - Режим доступа: http://globalf5.com/Zhurnaly/Socialno-gumanitarnye-nauki/Gosudarstvo-religiya-cerkov/vypusk-2013-4?article=111404, регламентир. (24.04.2018).
Хворостухина, С. А. Ваш домашний астролог. Сверхточные гороскопы для всей семьи [Электронный ресурс] / С. А. Хворостухина. - Москва : РИПОЛ классик, 2011. - 576 c. - Режим доступа: http://www.iprbookshop.ru/37886.html, регламентир. (24.04.2018).
Хоуэлл, Э. О. Астрология как инструмент психоанализа [Электронный ресурс] / Э. О. Хоуэлл. - Москва : Литрес, 2017. – 350 с. - Режим доступа: https://www.litres.ru/, регламентир. (24.04.2018).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2026-09-28T08:08:57+03:00</dcterms:created>
  <dcterms:modified xsi:type="dcterms:W3CDTF">2026-09-28T08:08:57+03:00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