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 () от 12 августа 2009
</w:t>
      </w:r>
    </w:p>
    <w:p>
      <w:pPr/>
      <w:r>
        <w:rPr/>
        <w:t xml:space="preserve">Здравствуйте, помогите подобрать литературу на тему "Порядок выборов и компетенция президента ФРГ". Спасибо
Здравствуйте, Ольга. Предлагаем следующие издания по Вашей теме:
Книги
67.400я73 ; А45 Алебастрова, И. А. Конституционное право зарубежных стран : вопр. и ответы / И. А. Алебастрова. - М. : Юриспруденция, 2002. - 167 с. - (Серия "Подготовка к экзамену"). - Библиогр.: с. 166. (1642462 - АБ)
67.400 ; И70 Институты конституционного права иностранных государств / [А. Н. Домрин и др. ; отв. ред. Д. А. Ковачев] ; Ин-т законодательства и сравн. правоведения при Правительстве Рос. Федерации. - М. : Городец-издат, 2002. - 492 с. (1615564 - ХР) 
67.400 ; К65 Конституции зарубежных государств : Великобритания, Франция, Германия, Италия, Испания, Европейский союз, Соединенные Штаты Америки, Япония, Индия : учеб. пособие / [сост., пер., авт. введ. и вступ. ст. В. В. Маклаков]. - 5-е изд., перераб. и доп. - М. : Волтерс Клувер, 2007. - XXIII, 581 с. : ил. - Библиогр. в подстроч. примеч. (1648433 - ЧЗ)
67.8я73 ; К65 Конституционное (государственное) право зарубежных стран : учеб. для юрид. вузов и фак. : [в 4 т.] / рук. авт. коллектива и отв. ред. Б. А. Страшун. - М. : Бек, 1993.
Т. 2 : Часть общая: конституционное право и публичная власть / [Кашкин С. Ю. и др.]. - 1995. - Х, 438 с. (1532860 - ХР) 
67.400.6 ; С22 Сахаров, Н. А. Институт президентства в современном мире / Н. А. Сахаров. - М. : Юрид. лит., 1994. - 176 с. (1515727 - ХР ; 1515730 - ЧЗ ; 1522034 - АБ ; 1545228 - АБ)
34Б ; С34 Сидоров, Н. А. Глава V. Федеральный президент. Порядок избрания и правовое положение. Полномочия президента ФРГ / Н. А. Сидоров // Центральные государственные органы Федеративной республики Германии / Н. А. Сидоров. - М., 1961. - С. 151-160. (421184)
67.400.6 ; С56 Современный немецкий конституционализм : [сб. ст. : пер.] / Рос. АН, Ин-т государства и права. - М. : ИГПАН, 1994. - 50 с. (1529514 - ХР) 
67.8(4) ; У68 Урьяс, Ю. П. Механизм государственной власти ФРГ / Ю. П. Урьяс ; отв. ред. Н. С. Крылова ; АН СССР, Ин-т государства  права. - М. : Наука, 1988. - 191 с. (1344580)
67.400.6 ; Ч-48 Черкасов, А. И. Глава государства и правительство в странах современного мира : конституц.-правовое регулирование и практика / А. И. Черкасов. - М. : Экзамен, 2006. - 221 с. - Библиогр. в конце кн. (148 назв.). (1647928 - ХР)
Статьи
Георгиян, Э. Статусы президентов / Георгиян Э. // Социалист. законность. - 1991. - N 12. - С. 55-57.
Майлыбаев, Б. Институт президента в условиях посттоталитарной трансформации германского общества / Б. Майлыбаев // Право и жизнь. - 2001. - N 36. - С. 161-168.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2026-10-17T23:05:54+03:00</dcterms:created>
  <dcterms:modified xsi:type="dcterms:W3CDTF">2026-10-17T23:05:54+03:00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