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№10411 (Мурманская область) от 3 июня 2018
</w:t>
      </w:r>
    </w:p>
    <w:p>
      <w:pPr/>
      <w:r>
        <w:rPr/>
        <w:t xml:space="preserve">Здравствуйте! В списке литературы к диплому нужно ли сначала писать название сайта?Поправьте, пожалуйста меня.
1.StudFiles. Общие требования к созданию печатной рекламы Макет объявления [Электронный ресурс]. – Режим доступа: https://studfiles.net/preview/2896048/page:11/  , свободный. – (Дата обращения: 11.03.2018).
Здравствуйте, Светлана. В начале необходимо написать заглавие материала, который Вы описываете. Название сайта пишется за двумя косыми чертами // в сведениях об идентифицирующем документе. Но в данном случае - это глава из учебного пособия, поэтому библиографическое описание электронного ресурса будет таким:
Общие требования к созданию печатной рекламы. Макет объявления [Электронный ресурс] // Маркетинговые коммуникации в сервисе : учеб. пособие / Кузнецов В. П., Вершинина М. В. – Электрон. дан. – Нижний Новгород, 2010. – Режим доступа: https://studfiles.net/preview/2896048/page:11/, свободный (дата обращения: 11.03.2018).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2026-09-28T04:23:04+03:00</dcterms:created>
  <dcterms:modified xsi:type="dcterms:W3CDTF">2026-09-28T04:23:04+03:00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