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№10435 (Мурманская область) от 14 июня 2018
</w:t>
      </w:r>
    </w:p>
    <w:p>
      <w:pPr/>
      <w:r>
        <w:rPr/>
        <w:t xml:space="preserve">мультипликация как средство формирования интереса к продуктивной деятельности дошкольников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74.200.544.7; К78 Красный, Ю. Е. Мультфильм руками детей : кн. для учителя / Ю. Е. Красный, Л. И. Курдюкова. – Москва : Просвещение, 1990. - 176 с. (1491547 - АБ)
Статьи
Бурухина, А. Ф. Мультфильм в воспитательно-образовательной работе с детьми / А. Ф. Бурухина // Воспитатель дошкольного образовательного учреждения. - 2012. - № 10. - С. 60-71.
Красный, Ю. Анимация развивает ребенка / Ю. Красный, Л. Курдюкова // Искусство в школе. - 2005. - № 3. - С. 53-56.
Электронные ресурсы
Гурская, Н. В. Тропа: мультэксперимент [Электронный ресурс] / Гурская Н. В., Первин Ю. А. // Ярославский педагогический вестник. - 2013. - Т. 3, № 4. - С. 103-110. – Режим доступа: https://elibrary.ru, регламентир. (16.06.2018).
Долгова, А. Т. Создание мультфильма своими руками посредством проектной деятельности в условиях ДОУ [Электронный ресурс] / А. Т. Долгова // Актуальные вопросы современной педагогики : материалы IX Междунар. науч. конф. (г. Самара, сент. 2016 г.). – Самара, 2016. - С. 22-25. - Режим доступа: https://elibrary.ru, регламентир. (16.06.2018).
Мацкевич, Ж. В. Развитие изобразительного творчества в рисовании у детей старшего дошкольного возраста под влиянием мультипликационного кино [Электронный ресурс] : дис. ... канд. пед. наук : 13.00.07 / Мацкевич Жанна Владимировна. - Москва, 2009. - 187 с. – Режим доступа:  http://sigla.rsl.ru, регламентир. (16.06.2018).
Мелихова, Е. А. Развитие речи и творчества детей в процессе создания мультфильмов [Электронный ресурс]  / Е. А. Мелихова // Конференциум АСОУ: сб. науч. тр. и материалов науч.-практ. конф. - 2016. - № 4. - С. 2288-2290. - Режим доступа: https://elibrary.ru, регламентир. (16.06.2018).
Охлопкова, С. Ф. Мультфильм своими руками [Электронный ресурс] / Охлопкова С. Ф., Иванов М. А.  // Концепт : науч.-метод. электрон. журн. - 2016. - Т. 30. - С. 190–193. – Режим доступа: https://elibrary.ru, регламентир. (16.06.2018).
Стольникова, Е. С. Мультпедагогика как современная образовательная технология в обучении и воспитании дошкольника [Электронный ресурс] / Стольникова Е. С. // Социальная компетентность. - 2016. - Т. 1, № 2. - С. 58-60. – Режим доступа: https://elibrary.ru, регламентир. (16.06.2018).
Чичканова, Т. А. Продуктивная художественная деятельность детей дошкольного и младшего школьного возраста [Электронный ресурс] // Молодой ученый. - 2016. - № 5.6. - С. 112-115. – Режим доступа: https://elibrary.ru, регламентир. (16.06.2018).
Статьи, оглавления и фрагменты из книг можно также заказать из фондов других библиотек страны:
Зубкова, С. А. Создание мультфильмов в дошкольном учреждении с детьми старшего дошкольного возраста / Зубкова С. А., Степанова С. В. // Современное дошкольное образование. Теория и практика. - 2013. - № 5. - С. 54-59.
Сидорчук, Л. С. Мультфильм своими руками. Интеграция содержания дошкольного образования посредством мультипликации / Сидорчук Л. С. // Детский сад от А до Я. - 2012. - № 3. - С. 95-100.
Шаханская, А. Ю. Мультипликация как вид детского творчества / Шаханская А. Ю. //  Культура и образование. - 2013. - № 4. - С. 40.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2026-09-28T03:41:43+03:00</dcterms:created>
  <dcterms:modified xsi:type="dcterms:W3CDTF">2026-09-28T03:41:43+03:00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