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№10444 (Мурманск) от 20 июня 2018
</w:t>
      </w:r>
    </w:p>
    <w:p>
      <w:pPr/>
      <w:r>
        <w:rPr/>
        <w:t xml:space="preserve">Добрый день! Можно составить библиографическое описание понятия "педагогическая деятельность" из Закона об образовании в РФ?
Здравствуйте, Ирина. В Федеральном  законе "Об образовании в Российской Федерации" нет понятия "педагогическая деятельность", ес ть понятие "образовательная деятельность - деятельность по реализации образовательных программ".
Источник:[Образовательная деятельность] // Об образовании в Российской Федерации [Электронный ресурс] : федер. закон от 29.12.2012 № 273-ФЗ (ред. от 07.03.2018). – Электрон. дан. - [Москва], 1992-2018. – Режим доступа: СПС «КонсультантПлюс».
С уважением, главный библиограф отдела информационного обслуживания О. В. Уринцова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2026-09-28T02:58:32+03:00</dcterms:created>
  <dcterms:modified xsi:type="dcterms:W3CDTF">2026-09-28T02:58:32+03:00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