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№10544 (Мурманск) от 12 августа 2018
</w:t>
      </w:r>
    </w:p>
    <w:p>
      <w:pPr/>
      <w:r>
        <w:rPr/>
        <w:t xml:space="preserve">Здравствуйте. Помогите составить список литературы по теме "Использование интерактивной доски на уроках истории". Спасибо.
Здравствуйте, Тарас. Предлагаем Вам список литературы:
 Книги
74.202.684я7; Г71 Горюнова, М. А. Интерактивные доски и их использование в учебном процессе : [учеб. пособие для студентов высш. учеб. заведений, а также для работников учреждений постдиплом. образования, реализующих проф. образоват. прогр. подгот. и повышения квалификации педагогов / М. А. Горюнова, Т. В. Семенова, М. Н. Солоневичева. - Санкт-Петербург : БХВ-Петербург, 2013. - 336 с. (1726698 - ЧЗ)
74.026.847; К17 Калитин, С. В. Интерактивная доска: практика эффективного применения в школах, колледжах и вузах : учеб. пособие / С. В. Калитин. – Москва : СОЛОН-ПРЕСС, 2013. - 189 с. (1739497 - АБ)
 Статьи
Виноградова, М. В. Интерактивная доска как инструмент формирования общеисторических понятий у учеников VI-VII классов / М. В. Виноградова // Преподавание истории в школе. - 2012. - № 1. - С. 48-54.
Виноградова, М. В. Интерактивная доска при работе с электронными образовательными ресурсами / М. В. Виноградова // Преподавание истории в школе. - 2016. - № 1. - С. 55-60.
Виноградова, М. В. Интерактивная доска при работе с картографическими ресурсами / М. В. Виноградова // Преподавание истории в школе. - 2016. - № 2. - С. 61-67.
Виноградова, М. В. "Эффект белой простыни" или современные методические средства в работе учителя истории / М. В. Виноградова // Преподавание истории в школе. - 2017. - № 1. - С. 10-13.
Виноградова, М. В. Электронные образовательные ресурсы: комплексное применение на уроках истории / М. В. Виноградова // Информатика и образование. - 2017. - № 3. - С. 35-38.
Речкунова, Т. А. Интерактивные доски на уроках географии и истории / Т. А. Речкунова, И. М. Яковченко // Открытая школа. - 2017. - № 8. - С. 27-28.
Электронные ресурсы (с текстами документов можно поработать в зале электронных ресурсов на 3-м этаже библиотеки)
Уткина, О. Н. Интерактивные средства на уроках истории как инструмент изложения результатов исследований [Электронный ресурс] / О. Н. Уткина // Наука и школа. - 2013. - № 4. - С. 23-26. -Режим доступа: https://elibrary.ru, регламентир. (13.08.2018).
Федотова, Е. Ю. Развитие речи учащихся на уроках истории с применением интерактивной доски [Электронный ресурс] / Е. Ю. Федотова // Педагогическое мастерство : материалы  Междунар. науч. конф., Москва, 20-23. апр. 2012. - Магнитогорск, 2012. - С. 355-357. Режим доступа: https://elibrary.ru, регламентир. (13.08.2018).
 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2026-09-27T23:35:25+03:00</dcterms:created>
  <dcterms:modified xsi:type="dcterms:W3CDTF">2026-09-27T23:35:25+03:00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