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№10570 (Мурманск) от 30 августа 2018
</w:t>
      </w:r>
    </w:p>
    <w:p>
      <w:pPr/>
      <w:r>
        <w:rPr/>
        <w:t xml:space="preserve">Здравствуйте. Есть ли в библиотеке книги Никиты Михалкова?
Здравствуйте, Татьяна. Предлагаем Вам библиографический список: 
Книги
84(2Рос=Рус)6; М69 Михалков, Н. С. Бесогон. Россия между прошлым и будущим / Н. С. Михалков. – Москва : Э, 2016. – 445 с. (1773626 – ХР ; 1773627 – АБ)
66.1(2)64-8; М69 Михалков, Н. С. Право и правда. Манифест просвещенного консерватизма / Н. С. Михалков. – Москва : Эксмо, 2017. – 91 с. (М-1776768 – АБ)
85.374.3(2)6-8Михалков; М69 Михалков, Н. С. Территория моей любви : автобиография / Н. С. Михалков ; [лит. ред.: М. Крупин]. – Москва : Эксмо, 2015. – 407 с. (1758657 – ИСК ; 1758658 - АБ)
Электронные ресурсы (с текстами документов можно поработать в зале электронных ресурсов на 3-м этаже библиотеки)
Михалков, Н. Мои дневники [Электронный ресурс] / Н. Михалков. – Москва : Литрес, 2016. – 540 с. – Режим доступа: https://www.litres.ru/o-kompanii/biblioteka/, регламентир. (30.08.2018).
Михалков, Н. Публичное одиночество [Электронный ресурс] / Н. Михалков. – Москва : Литрес, 2014. – 1500 с. – Режим доступа: https://www.litres.ru/o-kompanii/biblioteka/, регламентир. (30.08.2018).
Михалков, Н. Территория моей любви [Электронный ресурс] / Никита Михалков. – Москва : Литрес, 2015. – 480 с. – Режим доступа: https://www.litres.ru/o-kompanii/biblioteka/, регламентир. (30.08.2018).
С правилами пользования можно ознакомиться на сайте МГОУНБ http://www.mgounb.ru/elektronnyy-abonement/.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2026-09-27T22:39:52+03:00</dcterms:created>
  <dcterms:modified xsi:type="dcterms:W3CDTF">2026-09-27T22:39:52+03:00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