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№10603 (Мурманск) от 13 сентября 2018
</w:t>
      </w:r>
    </w:p>
    <w:p>
      <w:pPr/>
      <w:r>
        <w:rPr/>
        <w:t xml:space="preserve">Добрый день! Есть ли в библиотеке книга:  Фрэнк Хауэс "Наследники и мятежники"?
Здравствуйте, Наталья.
В нашей библиотеке, к сожалению, нет интересующей Вас книги. 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2026-09-27T21:18:05+03:00</dcterms:created>
  <dcterms:modified xsi:type="dcterms:W3CDTF">2026-09-27T21:18:05+03:00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