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 () от 29 августа 2009
</w:t>
      </w:r>
    </w:p>
    <w:p>
      <w:pPr/>
      <w:r>
        <w:rPr/>
        <w:t xml:space="preserve">Здравствуйте, помогите, пожалуйста, подобрать материал для реферата на тему: "Становление рыночной экономики в России: особенности экономического реформирования и место в мировой экономике". Спасибо.
Здравствуйте, Наташа. Предлагаем Вам библиографический список:
Книги
65.9(2Рос)-183; Б87 Братищев, И. М. Социальная рыночная экономика и механизм ее становления в России / Братищев И. М., Макарян А. С. - М. : Экономика, 2003. - 215 с. (1626803 - ХР)
65.9(2Рос)-183М; Ш49 Шергалина, В. А. Становление рыночной инфраструктуры в России (конец ХХ - начало ХХI века) / В. А. Шергалина. - Мурманск : Кн. изд-во, 2006. - 82 с. (1638053 - ХР ; 1638054 - ХР)
Статьи
Гринберг, Р. С. Пятнадцать лет рыночной экономики в России / Р. С. Гринберг // Вестник Российской академии наук. - 2007. - Т. 77, N 7. - С. 584-592.
Зубченко, Л. А. Проблемы включения России в глобальную систему мирового хозяйства / Л. А. Зубченко // Экономические и социальные проблемы России. - 2004. - N 2. - С. 158-181.
Пороховский, А. А. О российской модели рыночной экономики / А. А. Пороховский // Вестник Московского университета. Сер. 6, Экономика. - 2005. - N 1. - С. 27-40.
Пороховский, А. А. Формирование российской модели социальной рыночной экономики / А. А. Пороховский, К. А. Хубиев // Вестник Московского университета. Сер. 6, Экономика. - 2005. - N 4. - С. 3-21.
Пороховский, А. А. Эволюция рыночной экономики в зеркале политической экономии / А. Пороховский // Российский экономический журнал. - 2008. - N 1/2. - С. 57-71.
Ханин, Г. И. Три периода постсоветской экономики России: разрушение, восстановление, созидание / Г. Ханин // Мировая экономика и международные отношения. - 2007. - N 10. - С. 83-90.
Электронные ресурсы (с текстами документов можно поработать в Зале электронных ресурсов на 3-м этаже библиотеки)
Головкина, О. Ю. Трансформация собственности в условиях становления рыночной экономики в России [Электронный ресурс] : дис. ... канд. экон. наук : 08.00.01 / Головкина Ольга Юрьевна. - Электрон. дан. - М., 2004. - 169 с. : ил. - Режим доступа: http://diss.rsl.ru/, регламентир. (30.08.09).
Гринберг, Р. Становление отечественной рыночной экономики и проблема долгосрочного планирования [Электронный ресурс] / Р. Гринберг // Общество и экономика. - Электрон. дан. - 2007. - N 11. - C. 108-112. - Режим доступа: http://www.ebiblioteka.ru/searchresults/article.jsp?art=2&amp;id=13365516, регламентир. (30.08.09).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2026-10-17T21:10:01+03:00</dcterms:created>
  <dcterms:modified xsi:type="dcterms:W3CDTF">2026-10-17T21:10:01+03:00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