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№10647 (Мурманск) от 2 октября 2018
</w:t>
      </w:r>
    </w:p>
    <w:p>
      <w:pPr/>
      <w:r>
        <w:rPr/>
        <w:t xml:space="preserve">Уважаемые библиографы! Подберите, пожалуйста, литературу по теме:"Кейс-метод   в практике современного урока музыки"
Здравствуйте, Ирина. Предлагаем Вам библиографический список:
Книги
74.268.53я73 ; Б18 Байбородова, Л. В. Преподавание музыки в начальной школе : учеб. пособие для приклад. бакалавриата / Л. В. Байбородова, О. М. Фалетрова, С. А. Томчук. - 2-е изд., испр. и доп. - Москва : Юрайт, 2017. - 169 с. : табл. - (Университеты России). (1770459 - ИСК)
74.268.53я73 ; Р27 Рачина, Б. С. Технологии и методика обучения музыке в общеобразовательной школе : [учеб. пособие для студентов высш. учеб. заведений] / Б. С. Рачина. - Санкт-Петербург : Композитор-Санкт-Петербург, 2007. - 543 с. : ил., нот. (1653319 - ИСК) 
60.8 ; М34 Матусевич, А. П. Кейсы и кейс-стади : вопр. методологии / А. П. Матусевич, С. В. Коровин. - Москва : Магистр : ИНФРА-М, 2010. - 77 с.  (1698242 - ЧЗ)
Статьи
Иванова, О. А. Использование кейс-метода в образовательном процессе / О. А. Иванова // Школа и производство. – 2011. - № 8. - С. 3-7.
Костякова, Н. А. Возможности использования инновационной CASE-технологии в воспитательно-образовательном процессе учреждений дополнительного образования детей : [опыт работы по внедрению кейс-метода и вариации применения кейсов] / Н. А. Костякова, Е. В. Кузнецова // Внешкольник. - 2014. - № 5. - С. 44-47.
Чупрова, А. Н. Кейс-технология как метод социальной адаптации детей в творческом коллективе / А. Н. Чупрова // Дополнительное образование и воспитание. - 2018. - № 8. - С. 21-23.
Шимутина, Е. Кейс-технологии в учебном процессе // Е. Шимутина // Народное образование. - 2009. -  № 2. - С. 172-179.
Электронные ресурсы (с текстами документов можно поработать в зале электронных ресурсов на 3-м этаже библиотеки)
Валиуллина, Р. Н. Кейс-метод в курсе сольфеджио [Электронный ресурс] / Р. Н. Валиуллина // Путь науки. - 2016. - № 3. - С. 96-98. - Режим доступа: https://elibrary.ru , регламентир. (04.10.2018).
Кошелева, С. Н. Использование кейс-технологии во внеурочной деятельности по музыке с целью формирования исследовательской культуры учащихся [Электронный ресурс] / С. Н. Кошелева // Педагогическое мастерство и современные педагогические технологии : сб. материалов IV Междунар. науч.-практ. конф., Чебоксары, 02 апр. 2018 г. - Чебоксары, 2018. - С. 151-157. - Режим доступа: https://elibrary.ru, регламентир.  (04.10.2018).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Дыльков, А. Г. Кейс-методика как эффективная интерактивная форма обучения в музыкальном образовании / А. Г. Дыльков // Образование в сфере искусства. - 2016. - № 2. - С. 80-84.
Канаев, М. А. Формирование компетенций исполнительского мастерства музыканта в процессе обучения игре на основе кейс метода / М. А. Канаев, С. М. Малакуцкая  // Образование и общество. - 2014. - № 4. - С. 38-41.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2026-09-27T19:42:14+03:00</dcterms:created>
  <dcterms:modified xsi:type="dcterms:W3CDTF">2026-09-27T19:42:14+03:00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