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№10668 (Мурманск) от 9 октября 2018
</w:t>
      </w:r>
    </w:p>
    <w:p>
      <w:pPr/>
      <w:r>
        <w:rPr/>
        <w:t xml:space="preserve">Помогите пожалуйста  составить список литературы по педагогике по теме "Развитие моторики у детей дошкольного возраста средством оригами"
Здравствуйте, Владимир. Предлагаем Вам библиографический список:
Книги
74.905.4; П96 Пьянникова, О. О. Секреты оригами : шаг за шагом : [для ст. дошк. возраста] / О. О. Пьянникова, А. В. Ярошевич. – Москва : Эксмо, 2014. - 63 с. : цв. ил. (Ф-1749019 - АБ)
Статьи
Лысюк, О. Л. Обучение технике оригами дошкольников с нарушениями развития / О. Л. Лысок // Дошкольная педагогика. - 2007. - № 3. - С. 36-39.
Паничева, М. Сложим мозаику из…оригами / М. Паничева // Дошкольное образование - Первое сентября. - 2015. - № 1. - С. 44-47.
Швалева, Н. В. Познание мира посредством оригами - изящно, конкретно, эффективно / Н. В. Швалева // Дошкольная педагогика. - 2008. - № 2. - С. 31-32.
Электронные ресурсы (с текстами документов можно поработать в зале электронных ресурсов на 3-м этаже библиотеки)
Абдулова, В. В. Развитие мелкой моторики детей старшего дошкольного возраста средствами оригами в условиях реализации ФГОС ДО [Электронный ресурс] / Абдулова В. В. // Новые технологии в образовании : материалы XXVII Междунар. науч.-практ. конф., Минеральные Воды, 26-27 нояб. 2017 г. / науч. ред. Г. Ф. Гребенщиков. - Минеральные Воды, 2017. - С. 68-72. - Режим доступа: http://elibrary.ru, регламентир. (10.10.2018).
Бондаренко, Е. М. Развитие мелкой моторики детей среднего дошкольного возраста посредством техники оригами [Электронный ресурс] / Бондаренко Е. М., Бортновская И. А. // Материалы 67-й науч.-практ. конф. преподавателей и студентов, Благовещенск, 19 апр. 2017 г. :  в 2-х ч. – Благовещенск, 2017. - Ч. 1. - С. 32-36. - Режим доступа: http://elibrary.ru, регламентир. (10.10.2018).
Гладкова, Т. А. Техника оригами как средство развития мелкой моторики детей старшего дошкольного возраста [Электронный ресурс] / Гладкова Т. А., Павленко Г. В. // Дошкольное образование России и Китая: новые грани сотрудничества : сб. материалов междунар. науч.-метод. конф., Благовещенск - Хэйхэ, 12-15 окт. 2016 г. - Благовещенск ; Хэйхэ, 2017. - С. 188-194. - Режим доступа: http://elibrary.ru, регламентир. (10.10.2018).
Прохорова, М. В. Роль оригами в совершенствовании мелкой моторики рук у детей старшего дошкольного возраста в условиях реализации ФГОС [Электронный ресурс] / Прохорова М. В. // Научные исследования. - 2016. - № 5. - С. 48-50. - Режим доступа: http://elibrary.ru, регламентир. (10.10.2018).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Седова, Е. Н. Развитие мелкой моторики старших дошкольников посредством освоения техники оргигами / Седова Е. Н., Морозова О. В. // Россия и мировое сообщество: экономическое, социальное, технико-технологическое развитие : сб. науч. тр. по материалам I Всерос. науч.-практ. студенч. конф., Нижний Новгород, 30 сент. 2016 г. - Нижний Новгород, 2016. - С. 303-310.
Фесянова, Н. В. Развитие мелкой моторики у детей дошкольного возраста с различными речевыми нарушениями посредством техники "оригами" / Фесянова Н. В. // Воспитание и обучение: теория, методика и практика : III Междунар. науч.-практ. конф., Чебоксары, 08 мая 2015 г. – Чебоксары, 2015. - С. 77-78.
См. ответ на запрос № 9120 в архиве выполненных справок «Виртуального библиографа» и № 4708 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2026-09-27T18:58:12+03:00</dcterms:created>
  <dcterms:modified xsi:type="dcterms:W3CDTF">2026-09-27T18:58:12+03:00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