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№1074 () от 7 сентября 2009
</w:t>
      </w:r>
    </w:p>
    <w:p>
      <w:pPr/>
      <w:r>
        <w:rPr/>
        <w:t xml:space="preserve">Здравствуйте!Необходима литература для курсовой работы на тему:Структура и функции пресс-служб общественных организаций.
Здравствуйте, Галина. К сожалению, тема Вашего запроса сформулирована узко, поэтому предлагаем издания более общего характера: 
Книги
60.84 ; В76 Ворошилов, В. В. Современная пресс-служба / В. В. Ворошилов. - СПб : Михайлов В. А., 2005. - 254 с. - (Библиотека специалиста по связям с общественностью). - Библиогр. в примеч.: с. 98-99 (25 назв.). - Библиогр.: с. 234-241 (20 назв.). (1647440 – ХР) 
60.842я73; К89 Кузнецов, В. Ф. Связи с общественностью : теория и технологии : [учеб. для студентов высш. учеб. заведений, обучающихся по специальности 350400 "Связи с общественностью"] / В. Ф. Кузнецов ; Ин-т гуманитар. образования ИГУМО. - Изд. 2-е, доп. и перераб. - М. : Аспект Пресс, 2008. - 301 с. : ил., табл. - (Учебники для вузов). (1660986 - ЧЗ ; 1660987 - АБ ; 1660988 - АБ)
66.7(2Рос) ; Ш62 Шинелева, Л. Т. Общественные неправительственные организации и власть / Л. Т. Шинелева. - М. : Дашков и К, 2002. - 217 с. : ил. - Библиогр.: с. 215-217. (1607218 - ХР)
Статья
Верхоглазенко, В. Шесть уровней развития PR / В. Верхоглазенко, А. Звезденков // Советник. - 2008. - N 6. - С. 32-36.
Электронные ресурсы
Дурнова, Л. В. Институт пресс-службы в системе информационного управления [Электронный ресурс] : дис. ... канд. полит. наук : 10.01.10 / Дурнова Лариса Владимировна ; [место защиты: Рос. акад. гос. службы при Президенте РФ]. - Электрон. дан. - М., 2008. - 139 с. - Режим доступа: http://diss.rsl.ru/, регламентир. (08.09.09).
Невоструева, А. Ф. Институциализация пресс-служб в системе связей с общественностью [Электронный ресурс] : автореф. дис. ... канд. социол. наук : 22.00.04 / Невоструева Антонина Федоровна ; [место защиты: Ур. гос. ун-т им. А.М. Горького]. - Электрон. дан. - Екатеринбург, 2009. - 20 с. - Режим доступа: http://diss.rsl.ru/, регламентир. (08.09.09).
Орлов, В. В. PR-служба библиотеки: организационно-правовой аспект [Электронный ресурс] / В. В. Орлов // Библиосфера. - Электрон. дан. - 2009. - N 3. - C. 79-84. - Режим доступа: http://www.ebiblioteka.ru/searchresults/article.jsp?art=11&amp;id=20382604, регламентир. (08.09.09).
Рекомендуем также обратиться к ответам на запросы NN 541, 542, 547.
С уважением, главные библиографы Управления информационного обслуживания Т. В. Воложанина и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2026-10-17T21:09:57+03:00</dcterms:created>
  <dcterms:modified xsi:type="dcterms:W3CDTF">2026-10-17T21:09:57+03:00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