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№10776 (Калининградская область) от 14 ноября 2018
</w:t>
      </w:r>
    </w:p>
    <w:p>
      <w:pPr/>
      <w:r>
        <w:rPr/>
        <w:t xml:space="preserve">У Вас есть информация о писателях и поэтах Крайнего Севера 19 века?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Библиографические справочники
91.9:83.3(2); О-39 Огрызко, В. В. Писатели и литераторы малочисленных народов Севера и Дальнего Востока : биобиблиогр. справ. / В. В. Огрызко. – Москва : Концерн "Лит. Россия". А - Н. - 1998. - 533 с. (1566433 - ИБО)
91.9:83.3(2); О-39 Огрызко, В. В. Писатели и литераторы малочисленных народов Севера и Дальнего Востока : биобиблиогр. справ. / В. В. Огрызко. – Москва : Концерн "Лит. Россия". О - Я. - 1999. - 545 с. (1576053 - ИБО)
Электронные ресурсы
Бубнов, В. А. Константин Дмитриевич Носилов. Исследователь Северного Урала и Арктики. Географ и писатель [Электронный ресурс] / В. А. Бубнов // Вестник Курганского государственного университета. Серия: Естественные науки. - 2015. - № 1. - С. 101-109.  -  Режим доступа: http://elibrary.ru, регламентир. (17.11.2018).
Ершов, М. Ф. Историко-психологические аспекты биографии К. Д. Носилова [Электронный ресурс] / М. Ф. Ершов // Вестник угроведения. - 2015. - № 3. - С. 106-118.  - Режим доступа: http://elibrary.ru, регламентир. (17.11.2018).
Катайцев, А. В. Пространство и время в рассказах Носилова  [Электронный ресурс] / А. В. Катайцев // Культура провинции : сб. науч. ст. - Курган, 2010. - С. 48-51. - Режим доступа: http://elibrary.ru, регламентир. (17.11.2018).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2026-09-27T14:55:48+03:00</dcterms:created>
  <dcterms:modified xsi:type="dcterms:W3CDTF">2026-09-27T14:55:48+03:00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