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№10859 (Вологодская область) от 17 декабря 2018
</w:t>
      </w:r>
    </w:p>
    <w:p>
      <w:pPr/>
      <w:r>
        <w:rPr/>
        <w:t xml:space="preserve">Подскажите пожалуйста, какие книги у Вас есть по истории Северного флота (Флотилии Ледовитого океана) в период Первой мировой войны.
Здравствуйте,  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В65 Война на Северном морском театре. 1914-1918 годы : сборник / [сост. Н. А. Кузнецов, Ю. В. Пахмурин]. – Санкт-Петербург : М. А. Леонов, 2003. – 93 с. (1640940 - ХР ; 1640943 - ОКСЛ ; 1743639 - ХР)
68.53(2Рос)-1я4кр; Н34 Научные встречи в Полярном : сб. материалов науч.-практ. конф.,  [25 нояб. 2016 г.].  – Полярный, 2016. – Из содерж.: Этапы строительства Флотилии Северного Ледовитого океана / Д. Е. Жалнин.  –  С. 10.  (1769784 - ХР-ООЭ ; 1769785 - ХР-ООЭ ; 1769786 - ХР-ООЭ)
68.88я43; Н 61 НИИ военной истории (Москва). Научно-исследовательский отдел военной истории Северо-западного региона Российской Федерации. Труды научно-исследовательского отдела Института военной истории. – Санкт-Петербург :  Политехника-сервис, [20--?]. – Из содерж.:  Противолодочная оборона коммуникаций на Северном морском театре военных действий в годы Первой мировой войны (1916-1917) / Козлов Д. Ю. – С. 353. (1749777 - ХР)
63.3(2)61кр; Ш55 Шигин, В. В. Страсти по адмиралу Кетлинскому / В. В. Шигин. – Москва : Вече, 2013 (макет 2014). – 332 с. (1741691 - ХР ; 1747297 - ОКР ; 1747299 - АБ)
Статья
Вехов, Н. В. Первая мировая война на Русском Севере / Н. В. Вехов // Московский журнал. История государства Российского. – 2006. – № 10. – С. 48-54.
Электронные ресурсы
Амусин, Б. М. Создание флотилии северного ледовитого океана и ее участие в обеспечении коммуникаций в Арктике в Первой мировой войне [Электронный ресурс] / Б. М. Амусин, А. И. Алексеенко, И. Н. Кинякин // Арктика: экология и экономика. – 2013. – № 2 (10). - С. 110-116. - Режим доступа: http://elibrary.ru, регламентир. (17.12.2018).
Жалнин, Д.  Е. История строительства и боевой деятельности флотилии Северного Ледовитого океана : 1914-1920 гг. [Электронный ресурс] : дис. ... канд.  ист. наук : 07.00.02 / Жалнин Дмитрий Евгеньевич. – Мурманск, 2005. – 221 с. – Режим доступа: http://diss.rsl.ru, регламентир. (17.12.2018).
Статьи, оглавления и фрагменты из книг можно также заказать из фондов других библиотек страны
Лапшин, Р. В. Белый флот гражданской войны / Р. В. Лапшин, А. В. Коробейников // Исторический справочник. – Ижевск, 2016.  – Ч. 5. – 302 с.
Трошина, Т. И. Русский Север / Т. И. Трошина // Россия в 1917 году : энциклопедия. – Москва, 2017.  – С. 847-852.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2026-09-27T11:47:07+03:00</dcterms:created>
  <dcterms:modified xsi:type="dcterms:W3CDTF">2026-09-27T11:47:07+03:00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