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№10926 (Мурманск) от 29 января 2019
</w:t>
      </w:r>
    </w:p>
    <w:p>
      <w:pPr/>
      <w:r>
        <w:rPr/>
        <w:t xml:space="preserve">Упражнения для глаз при дальнозоркости
Здравствуйте, Вера Николаевна. Предлагаем Вам библиографический список:
Книги
56.7,2; Б77 Бойко, Е. А. Упражнения для глаз / Бойко Е. А. – Москва : Рипол Классик, 2011. - 189 с. : табл. (1702820 - АБ)
51.204.3я9; Е51 Елисеева, Т. О. Я вижу = я живу: 192 упражнения и рекомендации для восстановления зрения: массаж шеи для повышения остроты зрения. Гидрогимнастика для глаз. Стимулирующий зрение комплекс упражнений "Антиспазм". Специальный массаж при близорукости. Массаж глаз и бровей при катаракте. Офтальмогимнастика при глаукоме. Релакс-массаж после чтения. Техника избавления от светобоязни. Точечный массаж для снятия усталости глаз : [как смотреть, чтобы видеть, и как жить, чтобы не носить очки : энцикл. здорового зрения] / Т. Елисеева. – Москва : Эксмо, 2012 (макет 2013). - 270 с. : ил. (1729918 - МЕД 1729919 - АБ)
56.7,2-5; К38 Кибардин, Г. М. Как улучшить зрение, когда тебе за... : [72 упражнения, 3 провероч. табл., результат через 6 недель] / Г. Кибардин. – Москва : Эксмо, 2013. - 234 с. : ил., табл. - (Здоровье для тех, кому за...). (1725565 - МЕД)
56.7,2я9; Х89 Храмова, Е. Ю. Тренинги и игры для глаз / Е. Храмова. - Ростов-на-Дону : Феникс, 2016. - 126 с. : ил. - (Серия "Медицина для вас"). (1764354 - АБ)
Статьи
Афонин, И. Н. ПроЗрение / И. Н. Афонин // 60 лет - не возраст. - 2013. - № 1. - С. 22-28.
Малкова, И. Пресбиопия - не болезнь / И. Малкова // Будь здоров!. - 2013. - № 7. - С. 20-22.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2026-09-27T09:50:03+03:00</dcterms:created>
  <dcterms:modified xsi:type="dcterms:W3CDTF">2026-09-27T09:50:03+03:00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