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№10938 (Мурманская область) от 31 января 2019
</w:t>
      </w:r>
    </w:p>
    <w:p>
      <w:pPr/>
      <w:r>
        <w:rPr/>
        <w:t xml:space="preserve">Помогите с материалами о фестивале" Трасса-2018" в газете "Кольское слово"
Здравствуйте, Светлана. Предлагаем следующую статью, которую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Подручная, Е. Бренд Кольского Заполярья : [на сцене Кол. район. Центра культуры прошла 1/8 финала фестиваля поддержки и развития молодеж. творчества "Трасса"] / Е. Подручная // Кольское слово. - 2018. - 15 нояб. - С. 4, 6.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2026-09-27T09:02:28+03:00</dcterms:created>
  <dcterms:modified xsi:type="dcterms:W3CDTF">2026-09-27T09:02:28+03:00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