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 (Мурманск) от 16 сентября 2009
</w:t>
      </w:r>
    </w:p>
    <w:p>
      <w:pPr/>
      <w:r>
        <w:rPr/>
        <w:t xml:space="preserve">Здравствуйте. Помогите подобрать литературу для написания дипломного проекта на тему "Проект портального крана для перегрузки кокса в Волгоградском речном порту" на примере крана "Кондор".
&lt;BR&gt;Спасибо
Здравствуйте, Александр. Предлагаем Вам библиографический список:
621.861.3 ; Б78 Ерофеев, Н. И. Портальные краны : [учеб. пособие для механизаторской и эксплуатационной специальностей вузов ММФ] / Н. И. Ерофеев. - М. : Речной транспорт, 1962. – 563 с. : черт. – Библиогр.: с. 556-557. (Ф-452831)
39.48я73 ; К14 Казаков, А. П. Устройство и эксплуатация портальных кранов : [учеб. пособие по курсу "Портовые подъемно-трансп. машины" для фак. судовождения и эксплуатации] / А. П. Казаков, З. П. Шерле ; Горьк. ин-т инженеров вод. трансп., Каф. механизации и орг. перегрузоч. работ. - [Горький] : Волго-Вят. кн. изд-во, 1964. - 126 с., схем : ил. (511051 - ТЭО)
621861.3 ; Л22 Ланг, А. Г. Портальные краны. Расчет и конструирование / А. Г. Ланг. – Изд. 2-е, перераб. и доп. – М. ; Л. : Машгиз, [Ленингр. отд-ние], 1962. – 284 с. : ил. (Ф-441393)
39.48 ; О-75 Особенности конструкции и таблицы взаимозаменяемости механизмов и узлов портальных кранов типа "Альбатрос", "Сокол" и "Кондор". - М. : ЦРИА "Морфлот", 1982. - 124 с. (1166920 – СДПИ)
39.48я73 ; С17 Самойлович, П. А. Техническая эксплуатация и монтаж портовых подъемно-транспортных машин / под ред. П. А. Самойловича. – 2-е изд., перераб. и доп. – М. : Транспорт, 1978. – 335 с. : ил. – Библиогр. : с. 327-328. (100073) 
39.48я722 ; Я86 Яськов, А. А. Устройство и эксплуатация портовых кранов : [учеб. пособие для сред. проф.-техн. училищ] / А. А. Яськов. - М. : Транспорт, 1980. - 320 с. :  Библиогр.: с. 317 (9 назв.). (1069324 - ХР 1069325 – ТЭО) 
39.48я722 ; Я86 Яськов, А. А. Устройство и эксплуатация портовых перегрузочных машин : [учеб. пособие для сред. ПТУ] / А. А. Яськов. - 2-е изд., перераб. и доп. - М. : Транспорт, 1986. - 312 с. - Библиогр.: с. 310. (1276000 – ХР)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И. А. Конина.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2026-10-18T19:52:53+03:00</dcterms:created>
  <dcterms:modified xsi:type="dcterms:W3CDTF">2026-10-18T19:52:53+03:00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