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№11088 (Мурманская область) от 14 марта 2019
</w:t>
      </w:r>
    </w:p>
    <w:p>
      <w:pPr/>
      <w:r>
        <w:rPr/>
        <w:t xml:space="preserve">Здравствуйте. Помогите, пожалуйста, найти информацию( книги, журналы) для курсовой работы по теме" Выбор и обоснование медикаментозной терапии при пневмониях"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54.123.011; Ч-96 Чучалин, А. Г. Пневмония / А. Г. Чучалин, А. И. Синопальников, Л. С. Страчунский. – Москва : Мед. информ. агентство (МИА), 2006. - 461 с. : ил., табл. (1641369 - МЕД)
Статьи
Анализ эффективности антимикробной терапии внебольничной пневмонии в клинической практике / Я. И. Козлова [и др.] // Терапевтический архив. - 2017. - Т. 89, № 8. - С. 17-21.
Верткин, А. Л. Современные макролиды в лечении внебольничной пневмонии / А. Л. Верткин, Ж. М. Оралбекова, А. С. Скотников // Лечащий врач. - 2012. - № 9. - С. 10-13.
Диагностика, лечение и профилактика тяжелой внебольничной пневмонии у взрослых : федер. клин. рекомендации / под ред. А. Чучалина // Медицинская газета. - 2017. - № 5. - С. 8-9 ; № 7. - С. 8-9 ; № 8. - С. 8-9 ; № 9. - С. 8-9.
Зайцев, А. А. Антибактериальная терапия внебольничной пневмонии в амбулаторной практике: результаты фармакоэпидемиологического исследования / А. А. Зайцев, А. Д. Смирнов, И. Ц. Кулагина // Военно-медицинский журнал. - 2012. - Т. 333, № 7. - С. 58-59.
Клинико-фармакологическое обоснование применения азитромицина при внебольничной пневмонии: обзор фундаментальных и клинических исследований / Е. В. Елисеева [и др.] // Consilium Medicum. - 2012. - Т. 14, № 4. - С. 28-31.
Опыт использования цефтаролина фосамила в лечении внебольничной пневмонии / Д. О. Балахнов [и др.] // Военно-медицинский журнал. - 2016. - Т. 337, № 6. - С. 55-57.
Синопальников, А. И. Антибактериальная терапия внебольничной пневмонии в стационаре: реальная клиническая практика / А. И. Синопальников, А. В. Астафьев, Е. А. Стырт // Клиническая медицина. - 2012. - Т. 90, № 12. - С. 21-26.
Синопальников, А. И. Подходы к рациональной антимикробной терапии внебольничной пневмонии у госпитализированных больных / А. И. Синопальников, А. В. Астафьев // Consilium medicum. - 2013. - Т. 15, № 3. - С. 13-22.
Ященко, А. В. Опыт использования ступенчатой антибактериальной терапии внебольничной пневмонии / А. В. Ященко, А. И. Синопальников // Клиническая медицина. - 2014. - Т. 92, № 6. - С. 53-56.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2026-09-27T04:29:08+03:00</dcterms:created>
  <dcterms:modified xsi:type="dcterms:W3CDTF">2026-09-27T04:29:08+03:00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