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№11113 (Мурманск) от 19 марта 2019
</w:t>
      </w:r>
    </w:p>
    <w:p>
      <w:pPr/>
      <w:r>
        <w:rPr/>
        <w:t xml:space="preserve">Слепцов А. П. Профилактика ревматизма у детей и подростков. Помогите с библиографическом описанием. Спасибо.
Здравствуйте, Вячеслав. Предлагаем Вам библиографическое описание:
57.335.5-8; С47 Слепцов, А. П. Профилактика ревматизма у детей и подростков [Текст] / А. П. Слепцов. – Москва : Медицина, 1970. - 52 с. : ил. - (Научно-популярная медицинская литература). (649541 - МЕД 649542 -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2026-09-27T03:49:56+03:00</dcterms:created>
  <dcterms:modified xsi:type="dcterms:W3CDTF">2026-09-27T03:49:56+03:00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