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№11132 (Мурманск) от 21 марта 2019
</w:t>
      </w:r>
    </w:p>
    <w:p>
      <w:pPr/>
      <w:r>
        <w:rPr/>
        <w:t xml:space="preserve">Здравствуйте. Можно почитать литературу в вашей библиотеке о творчестве Н. Гундаревой?
Здравствуйте, Галина. Предлагаем Вам библиографический список:
Книги
85.374.3(2Р)-8; А24 Агишева, Н. Д. Наталья Гундарева / Н. Д. Агишева. – Москва : Всесоюз. творч.-произв. об-ние "Киноцентр", 1988. – 64 с. (1371270 – ИСК ; 1586241 - АБ)
85.334.3(2Р=Рус)6-8Гундарева; С77 Старосельская, Н. Д. Наталья Гундарева : [жизнь и творчество] / Наталья Старосельская. – Москва : Молодая гвардия, 2008. – 264 с. (1679625 – ИСК ; 1679626 - АБ)
85.374.3(2Р)-8; Д79 Дубровский, В. Я. Наталья Гундарева. Актриса / В. Я. Дубровский ; под ред. Б.М.Поюровского. – Москва : Центрполиграф, 2000. – 410 с. (1586769 - ИСК-Обяз.экз.)
85.374.3(2Р)-8; С59 Соколова, Л. А. Легенды экрана: звезды, которые не гаснут / Л. А. Соколова. – Ростов-на-Дону : Феникс, 2012. – 218 с. (М-1718405 – АБ)
Р6; Ф53 Филиппов, М. И. Наташа : мои свояси : жизнь в записочках, рисуночках и стишках / М. И. Филиппов. – Москва : АСТ-ПРЕСС, 2007. – 155 с. (М-1682204 - ХР)
Статьи
Балясникова, Е. Наталья Гундарева. Ангел осени / Е. Балясникова ; авт. цитат А. А. Блок // Крестьянка. – Большая история. – 2008. – № 7/8. – С. 76-81.
Люсый, А. Первая очередь / А. Люсый // Новое время. – 2005. – № 52. – С. 44-45.
Райкин, К. А. Моя созидательная зависть / К. А. Райкин // Театральная жизнь. – 2006. – № 4. – С. 45-46.
Самохвалов, А. "Желтая" осень актрисы / А. Самохвалов // Огонек. – 2005. – № 49. – С. 10-11.
Старосельская, Н. Конопатое чудо / Н. Старосельская // Экран и сцена. – 2008. – № 22/23. – С. 8-9.
С уважением, библиограф отдела информационного обслуживания И. Р. Поберезская.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2026-09-27T03:04:14+03:00</dcterms:created>
  <dcterms:modified xsi:type="dcterms:W3CDTF">2026-09-27T03:04:14+03:00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