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№11171 (Мурманск) от 27 марта 2019
</w:t>
      </w:r>
    </w:p>
    <w:p>
      <w:pPr/>
      <w:r>
        <w:rPr/>
        <w:t xml:space="preserve">Здравствуйте! Помогите, пожалуйста, с поиском источников для исторического исследования. Требуются англоязычные газеты выпуском с 2000 года по наше время на тему ленд-лиза во времена Второй мировой войны. Заранее спасибо!
Здравствуйте, Олеся. К сожалению, интересующей Вас информации в справочно-поисковом аппарате библиотеки выявить не удалось.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2026-09-27T01:48:26+03:00</dcterms:created>
  <dcterms:modified xsi:type="dcterms:W3CDTF">2026-09-27T01:48:26+03:00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