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 () от 23 сентября 2009
</w:t>
      </w:r>
    </w:p>
    <w:p>
      <w:pPr/>
      <w:r>
        <w:rPr/>
        <w:t xml:space="preserve">Здравствуйте, будьте добры, помогите подобрать литературу по криминологии на тему: Социометрия и ее использование к криминологии
Здравствуйте, Екатерина. К сожалению, тема Вашего запроса практически не разработана. Предлагаем Вам библиографический список литературы более общего характера:
Книги
67.5я73 ; К82 Криминология : учеб. пособие / Моск. гос. ун-т им. М. В. Ломоносова, Юрид. фак. ; [Г. И. Богуш и др.] ; под ред. Н. Ф. Кузнецовой. – М. : Проспект, 2007. - 327 с. : ил. - Библиогр.: с. 24-33 и в подстроч. примеч. (1646328 - АБ ; 1646329 – АБ)
67.5я73 ; К82 Криминология : учебник / [В. Н. Бурлаков и др.] ; под ред. В. Н. Бурлакова, Н. М. Кропачева ; С.-Петерб. гос. ун-т, Юрид. фак. - СПб. [и др.] : Питер, 2004. - 426 с. - (Учебник для вузов). (1626914 – АБ)
Статьи
Вирт, Л. Введение в изучение преступности / Л. Вирт ; пер. с англ. В. Г. Николаева // Личность. Культура. Общество. - 2003. - Т. 5, N 3/4. - С. 197-203.
Гаджиев, Д. М. Безработица и преступность : состояние, причины и противодействие / Д. Гаджиев // Власть. - 2005. - N 4. - С. 14-21.
Клочкова, А. В. Криминологический аспект исследований пьянства и алкоголизма : истор. подход / А. В. Клочкова // Вестник Московского университета. Сер. 11, Право. - 2004. - N 1. - С. 48-63.
Ландеско, Д. Организованная преступность в Чикаго / Д. Ландеско; предисл. Э. У. Берджесса, Д. Дж. Бога ; пер. с англ. В. Г. Николаева // Личность. Культура. Общество. - 2003. - Т. 5, N 3/4. - С. 204-236.
Лельков, В. А. Влияние семьи на преступность несовершеннолетних / В. А. Лельков, Е. В. Кошелева // Социологические исследования. - 2006. - N 1. - С. 103-113. - Библиогр.: с. 112-113 (15 назв.).
Николаев, В. Г. Чикагская школа социологии о преступности: предисловие к публикуемым текстам / В. Г. Николаев // Личность. Культура. Общество. - 2003. - Т. 5, N 3/4. - С. 189-196.
Трэшер, Ф. М. Шайка: исследование 1313 шаек Чикаго / Ф. М. Трэшер; пер. с англ. В. Г. Николаева // Личность. Культура. Общество. - 2003. - Т. 5, N 3/4. - С. 237-244.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2026-10-17T16:59:49+03:00</dcterms:created>
  <dcterms:modified xsi:type="dcterms:W3CDTF">2026-10-17T16:59:49+03:00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