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№11238 (Мурманская область) от 13 апреля 2019
</w:t>
      </w:r>
    </w:p>
    <w:p>
      <w:pPr/>
      <w:r>
        <w:rPr/>
        <w:t xml:space="preserve">Помогите с библиографическим описанием статьи из журнала "Транспорт Российской Федерации"№3 / 2006 Региональная система безопасности мореплавания в Финском заливе
Здравствуйте, Светлана. Предлагаем библиографическое описание интересующей Вас статьи:
Региональная система безопасности мореплавания в Финском заливе [Текст] // Трансп. Рос. Федерации. - 2006. - № 3. – С. 69-70.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2026-09-26T22:49:26+03:00</dcterms:created>
  <dcterms:modified xsi:type="dcterms:W3CDTF">2026-09-26T22:49:26+03:00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