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№11269 (Мурманск) от 22 апреля 2019
</w:t>
      </w:r>
    </w:p>
    <w:p>
      <w:pPr/>
      <w:r>
        <w:rPr/>
        <w:t xml:space="preserve">улучшение технических параметров кориолисова расходомера для нефтегазовой отрасли
прошу составить список литературы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Андреева, М. М. Обзор рынка расходомеров для нефтяной и газовой промышленности [Электронный ресурс] / Андреева М. М., Староверова Н. А., Нурахметов М. Б. // Вестник Технологического университета. - 2015. - Т. 18, № 10. - С. 42-46. - Режим доступа: http://elibrary.ru, регламентир. (23.04.2019).
Даев, Ж. А. Эволюция кориолисовых расходомеров [Электронный ресурс] / Даев Ж. А. // Машиностроение: сетевой электронный научный журнал. - 2016. - Т. 4, № 3. - С. 33-39. - Режим доступа: http://elibrary.ru, регламентир. (23.04.2019).
Измерение расхода трехфазного потока на основе кориолисового расходомера при добыче нефти и газа [Электронный ресурс] / Генри М.  [и др.] // Автоматизация, телемеханизация и связь в нефтяной промышленности. - 2013. - № 3. - С. 19-24. - Режим доступа: http://elibrary.ru, регламентир. (23.04.2019).
Кориолисовы расходомеры "Элметро-Фломак" - доступное решение по измерению массового расхода нефтепродуктов от российской компании Элметро [Электронный ресурс] // Экспозиция Нефть Газ. - 2011. - № 6. - С. 40-41. - Режим доступа: http://elibrary.ru, регламентир. (23.04.2019).
Современное состояние и перспективы развития расходомеров в российском нефтегазовом комплексе [Электронный ресурс] / Киямов И. К. [и др.] // Научно-технический вестник Поволжья. - 2018. - № 12. - С. 153-155. - Режим доступа: http://elibrary.ru, регламентир. (23.04.2019).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Баландин, Е. А. Разработка чувствительного элемента кориолисового расходомера / Баландин Е. А., Баландина Т. Н. // Вестник науки Сибири. - 2013. - № 2. - С. 56-62.
Михеев, М. Ю. Синтез кориолисова расходомера для дозирования компонентов топлива / Михеев М. Ю., Юрманов В. А., Гудков К. В. // Труды международного симпозиума Надежность и качество. - 2011. - Т. 2. - С. 252-256.
Цибульский, М. А. Цементирование скважин под управляемым давлением / Цибульский М. А., Головко А. Е., Фоменков А. В. // Бурение и нефть. - 2019. - № 3. - С. 36-38.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2026-09-26T22:08:34+03:00</dcterms:created>
  <dcterms:modified xsi:type="dcterms:W3CDTF">2026-09-26T22:08:34+03:00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