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№11271 (Мурманск) от 23 апреля 2019
</w:t>
      </w:r>
    </w:p>
    <w:p>
      <w:pPr/>
      <w:r>
        <w:rPr/>
        <w:t xml:space="preserve">История развития ФГУБ "Атомфлот" с 1989 года
Здравствуйте, Людмила.  Предлагаем библиографический список:
Книги
85.8кр ; М43 Международный экологический некоммерческий проект "Мурманская инициатива-РФ". Модернизация и расширение установки для переработки ЖРО на РТП "Атомфлот " : [буклет]. - [Б. м. : б. и., 2001]. - 1 л. (слож. в 4 с.) : ил. ; 30 см. (Бр-1 - ХР-ООЭ)
65.9(2Рос-4Мур)кр ; Т83 Тумпаров, А. И. Откуда уходят и куда возвращаются атомные ледоколы : история гос. унитар. ремонт.-технол. предприятия "Атомфлот" / А. И. Тумпаров, Д. А. Ермолаев. - Мурманск : Мурм. кн. изд-во, 2000. - 153 с., [8] л. ил. : ил. (1587975 - ХР 1588816 - ХР 1759468 – ХР)
Статьи
Банько, Ю. ФГУП "Атомфлот": вчера, сегодня, завтра. Перспективы морского развития Северного морского пути / Ю. Банько // Мурманшельфинфо. = Murmanshelfinfo. - 2010. - № 1. - С. 19-22 : фот.
Блинов, В. Без сенсаций : как спасли от остановки атом. флот / В. Блинов // Полярная правда. - 2008. – 4 дек. - С.6-7 : ил.
Гавриленко, А. За кормой - полвека / А. Гавриленко // Красная звезда. - 2009. - 5 дек. (№ 226). - С. 7.
Гурова, О. Юбилей первого атомного : [к 50-летию Атомфлота] / О. Гурова // Вечерний Мурманск. - 2009. - 3 дек. - С.4.
Карепова, В. Рассказывает первый директор : [история РТП "Атомфлот"] / В. Карепова // Арктическая звезда. - 2001. - № 11. - С. 11.
Карепова, В. Судьба созидателя : [Данилов Л. Г.] / В. Карепова // Арктическая звезда. - 2007. - № 11. - С. 11 : фот.
От деревянного причала... : [к 50-летию «Атомфлота»] // Полярная правда. - 2009. - 3 дек. - С. 20.
С юбилеем, коллеги! : ["Атомфлот" - 40 лет работы]  // Арктическая звезда. - 2000. - № 5 (май) - С.1.
Анвер Ибрагимович Тумпаров : [некролог] // Полярная правда. - 2007. - 8 мая.
Ягупов, И. На гильотину - и в контейнер : ["Атомфлот"] / И. Ягупов ; фот. Л. Федосеева // Мурманский вестник. - 2010. – 27 мая. - С. 1, 2.    
Электронный ресурс ( с диском можно поработать в отделе краеведения на 4-м этаже библиотеки)
65.374к ; Г72 Государственная корпорация по атомной энергии "Росатом". Федеральное государственное унитарное предприятие "Атомфлот" [Электронный ресурс] / Росатомфлот. - Электрон. дан. (5,99 Мб). - Мурманск : [б. и., 2008]. - 1 электрон. опт. диск (CD-R) : цв. ; 12 см. - Систем. требования: ПК с процессором Pentium II и выше ; объем памяти от 10 Мб ; операц. система Windows 98 и выше ; CD-ROM дисковод ; мышь. - Загл. с прил. (ОД-3125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2026-09-26T22:08:09+03:00</dcterms:created>
  <dcterms:modified xsi:type="dcterms:W3CDTF">2026-09-26T22:08:09+03:00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