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№11311 (Мурманск) от 14 мая 2019
</w:t>
      </w:r>
    </w:p>
    <w:p>
      <w:pPr/>
      <w:r>
        <w:rPr/>
        <w:t xml:space="preserve">Тема курсовой: Экологическое воспитание в детских дошкольных учреждениях
Здравствуйте, Марина. Предлагаем Вам библиографический список:
Книга
74.100.528я73; С32 Серебрякова, Т. А. Экологическое образование в дошкольном возрасте : учеб. пособие / Т. А. Серебрякова. – 4-е изд., стер. – Москва : Академия, 2011. – 205 с. (1718143 - ЧЗ)
Статьи
Афонина, И. Экологическая комната в детском саду / И. Афонина, Н. Морозова // Дошкольное образование - Первое сентября. – 2016. – № 5/6. – С. 48-49.
Николаева, С. Н. Экологическое воспитание дошкольников / С. Н. Николаева // Педагогика. – 2007. – № 5. – С. 22-27.
Прокопова, А. Формирование заботливого отношения к природе у детей старшего дошкольного возраста / А. Прокопова // Дошкольное воспитание. – 2009. – № 8. – С. 86-91.
Прокопьева, А. "Ымыы" в переводе на русский - снегири / А. Прокопьева // Обруч: образование, ребенок, ученик. – 2004. – № 6. – С. 45.
Рыжова, Н. А. Экологическое образование в детском саду: "экологический паспорт" дошкольного учреждения : лекция 6 / Н. А. Рыжова // Дошкольное образование : прил. к газ. "Первое сент.". – 2005. – 16-30 нояб. (№ 22). – С. 7-10.
Казначеева, Г. В. Экологическая культура дошкольника / Г. В. Казначеева // Экологическое образование: до школы, в школе, вне школы. – 2007. – № 4. – С. 27-28.
Электронные ресурсы (с текстами документов можно поработать в зале электронных ресурсов на 3-м этаже библиотеки)
Бауман, Н. В. Экологическое воспитание детей дошкольного возраста в условиях дошкольного учреждения [Электронный ресурс] / Н. В. Бауман, И. В. Пережогина // Проблемы педагогики. – 2017. – № 8. – С. 26-29. – Режим доступа: https://elibrary.ru, регламентир. (14.05.2019).
Ефимова, Г. А. Экологическое воспитание дошкольников [Электронный ресурс] / Г. А. Ефиомова // Научное и образовательное пространство: перспективы развития : сб. материалов VIII Междунар. науч.-практ. конф. – Чебоксары, 2018. – С. 56-57. – Режим доступа: https://elibrary.ru, регламентир. (14.05.2019).
Кузнецова, Е. В. Экологическое образование как основа воспитания экологической культуры человека в дошкольном учреждении (из опыта  МДОУ «Детский сад общеразвивающего вида с приоритетным художественно-эстетическим направлением № 54 г. Борзя») [Электронный ресурс] / Е. В. Кузнецова // Природоохранное сотрудничество: Россия, Монголия, Китай. – 2010. – № 1. – С. 154-156. – Режим доступа: https://elibrary.ru, регламентир. (14.05.2019).
Ракова, Е. М. Интеграция экологического воспитания детей дошкольного возраста в образовательную деятельность детского дошкольного учреждения [Электронный ресурс] / Е. М. Ракова // Проблемы формирования экологического мышления в современном обществе : материалы Междунар. науч.-практ. интернет-конф. – Саранск, 2014. – С. 92-95. – Режим доступа: https://elibrary.ru, регламентир. (14.05.2019).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2026-09-26T20:33:49+03:00</dcterms:created>
  <dcterms:modified xsi:type="dcterms:W3CDTF">2026-09-26T20:33:49+03:00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