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№11345 (Мурманск) от 17 мая 2019
</w:t>
      </w:r>
    </w:p>
    <w:p>
      <w:pPr/>
      <w:r>
        <w:rPr/>
        <w:t xml:space="preserve">Уважаемые библиографы, добрый день! Подберите, пожалуйста, литературу по теме: "Психологическая компетентность  педагогов предметной области "Искусство" как условие воспитания эстетических чувств и эмоциональной культуры обучающихся общеобразовательных организаций"
Здравствуйте. Тема Вашего запроса сформулирована очень узко, требует глубокого поиска и просмотра документов de visu. Предлагем литературу общего характера:
Книги
88.6я431кр; А43 Актуальные проблемы психологии в образовании : сб. науч. ст. : [материалы выст. на Всерос. науч.-практ. конф., 12-14 марта 2018 г. / науч. ред.: А. В. Прялухина ; сост.: И. А. Синкевич и др.]. – Мурманск : МАГУ, 2018. - 281 с. : ил., табл. (1789765 - ХР-ООЭ  ; 1789766 - ХР-ООЭ ; 1789767 - ХР-ООЭ)
88.40; Р17 Развитие профессиональной компетентности педагогов : программы и конспекты занятий с педагогами / Изд-во "Учитель" ; авт.-сост.: М. И. Чумакова, З. В. Смирнова. – Волгоград : Учитель, 2008. - 135 с. : ил. (1689258 - АБ)
74.202.59; С32 Сериков, В. В. Развитие личности в образовательном процессе : [монография] / В. В. Сериков. – Москва : Логос, 2013. - 447 с. (1733934 - ЧЗ ; 1734709 - АБ)
Статьи
Ганичева, И. А. Повышение психологической компетентности педагогов в условиях инклюзивного образовательного процесса / Ганичева И. А. // Управление современной школой. Завуч. - 2019. - № 2. - С. 14-17.
Щипицина, М. И. Мастер-классы для повышения психологической компетентности педагогов и родителей / М. И. Щипицина // Воспитатель дошкольного образовательного учреждения. - 2016. - № 10. - С. 96-102.
Электронные ресурсы (с текстами документов можно поработать в зале электронных ресурсов на 3-м этаже библиотеки)
Аникина, И. А. Психологическая компетентность педагога [Электронный ресурс] / Аникина И. А. // Материалы Научной сессии 2016 Борисоглебского филиала ФГБОУ ВО. - Борисоглебск, 2016. - С. 8-12. - Режим доступа: http://elibrary.ru, регламентир. (19.05.2019).
Дуганова, Л. П. Проблемы профессионального совершенствования учителей в контексте задач концепции преподавания предметной области "Искусство" [Электронный ресурс] / Дуганова Л. П., Емельянова Т. В., Савченко К. В. // Повышение квалификации педагогических кадров в изменяющемся образовании : сб. материалов VI Всерос. науч.-метод. интернет-конф., Москва, 07-08 дек. 2017 г. / под общ. ред. С. Ю. Новоселовой. – Москва, 2018. - С. 373-384. - Режим доступа: http://elibrary.ru, регламентир. (19.05.2019).
Ионина, О. С. Психологическая компетентность педагога [Электронный ресурс] / Ионина О. С. // Сборники конференций НИЦ Социосфера. - 2014. - № 35. - С. 236-244. - Режим доступа: http://elibrary.ru, регламентир. (19.05.2019).
Полякова, Г. В. Интеграция предметной области "Искусство" в эстетическом воспитании школьников [Электронный ресурс] / Полякова Г. В. // Материалы Международной научно-методической конференции "Проблемы управления качеством образования" ГНИИ "Нацразвитие". Июль 2018 : сб. избр. ст., Санкт-Петербург, 29 июля 2018 г. - Санкт-Петербург, 2018. - С. 123-127. - Режим доступа: http://elibrary.ru, регламентир. (19.05.2019).
Савченко, К. В. Особенности учебной коммуникации и речевого поведения преподавателя учебных дисциплин, входящих в предметную область "Искусство" [Электронный ресурс] / Савченко К. В. // Методист. - 2017. - № 7. - С. 21-25. - Режим доступа: http://elibrary.ru, регламентир. (19.05.2019).
Савченко, К. В. Развитие коммуникативной компетенции педагога в условиях реализации концепции предметной области "Искусство" [Электронный ресурс] / Савченко К. В. // Непрерывное педагогическое образование в контексте инновационных проектов общественного развития : сб. материалов VI Междунар. науч.-практ. конф., Москва, 18 мая 2017 г. /  под общ. ред. С. Ю. Новоселовой. – Москва, 2017. - С. 1317-1324. - Режим доступа: http://elibrary.ru, регламентир. (19.05.2019).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Кокшарова, А. А. Психологическая компетентность педагогов в рамках реализации профессионального стандарта "Педагог" / Кокшарова А. А. // Молодой ученый. - 2017. - № 8. - С. 278-281.
Лазаренко, Л. А. Психологическая компетентность педагога в условиях современного образования / Лазаренко Л. А. //  Современный специалист и профессиональные компетенции: методический аспект подготовки : материалы III Междунар.науч.-метод. конф., Краснодар, 16 апр. 2014 г. – Краснодар, 2014. - С. 102-106.
См. также ответы н вопросы №№ 9416, 9370, 8100, 8096, 7662.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2026-09-26T18:59:16+03:00</dcterms:created>
  <dcterms:modified xsi:type="dcterms:W3CDTF">2026-09-26T18:59:16+03:00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