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№11485 (Мурманская область) от 23 сентября 2019
</w:t>
      </w:r>
    </w:p>
    <w:p>
      <w:pPr/>
      <w:r>
        <w:rPr/>
        <w:t xml:space="preserve">День добрый! Нужна биография Д. В. Ищенко, журналиста, писателя, автора книги "В поисках мальчишеского бога" Спасибо.
Книги
76.003(2Рос-4Мур)я2кр; Б19 Бакшевников, Н. А. Журналистика Кольского края. XX век : попытка энциклопедического словаря-справочника / Н. Бакшевников. – Мурманск : Опимах, 2012. - 518, [1], 61, [2] с., [40] л. ил., портр.: ил., портр. – Из содерж: Ищенко Д. В. – С. 137-138. (1722933 - ХР-ООЭ 1722934 - ХР-ООЭ 1722935 - ХР-ООЭ 1760398 - ХР 1760399 - ХР 1760400 - ОКР 1766348 - ХР)
Статьи
Ларионова, Е. Объявлены победители "Баренц Новеллы" / Е. Ларионова // Полярная правда. - 2008. - 5 февр.
Дворецкая, Г. Начните прямо сейчас : будущие журналисты познакомились с профильным министерством / Г. Дворецкая // Мурманский вестник. - 2017. - 1 дек. - С. 4 . - URL: https://vivaldi.mgounb.ru/stat%60qi/murmanskij-vestnik_2017-12-01_n184_s.4_a.pdf/view (дата обращения: 27.09.2019).
С уважением, зав. отделом краеведения Е. Р. Михайлова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2026-09-26T14:11:50+03:00</dcterms:created>
  <dcterms:modified xsi:type="dcterms:W3CDTF">2026-09-26T14:11:50+03:00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