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№11515 (Мурманск) от 29 сентября 2019
</w:t>
      </w:r>
    </w:p>
    <w:p>
      <w:pPr/>
      <w:r>
        <w:rPr/>
        <w:t xml:space="preserve">Здравствуйте.Помогите, пожалуйста подобрать литературу для курсовой работы по теме: " Анализ системы мотивации  и выработка предложений по эффективному мотивированию работников на решение производственных задач на водном транспорте."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Головнина, Л. А. Стимулирование сотрудников к экономии инструментами бережливого производства / Головнина Л. А., Ленкова О. В., Чейметова В. А. // Управление экономическими системами : электронный научный журнал. - 2018. - № 11. - С. 28. - URL: http://elibrary.ru (дата обращения: 20.09.2019). - Режим доступа: после регистрации.
Депутатова, Л. Н. Механизм формирования трудовой мотивации работников / Депутатова Л. Н., Мингалева Ж. А., Старков Ю. В. // Известия Саратовского университета. Новая серия. Серия: Экономика. Управление. Право. - 2018. - Т. 18, № 4. - С. 401-406. - URL: http://elibrary.ru (дата обращения: 20.09.2019). - Режим доступа: после регистрации.
Кузнецов, С. А. Мотивация и стимулирование персонала к эффективному труду / Кузнецов С. А., Долинская В. А., Пономарёва А. С. // Международный студенческий научный вестник. - 2018. - № 5. - С. 101. - URL: http://elibrary.ru (дата обращения: 20.09.2019). - Режим доступа: после регистрации.
Моделирование действий специалистов водного транспорта методом профессионально-аксиологического анализа механизмов принятия решений / Маринов М. Л. Скороходов Д. А., Турусов С. Н., Каминский В. Ю. //  Морские интеллектуальные технологии. - 2018. - № 1, ч. 3. - С. 183-189. - URL: http://elibrary.ru (дата обращения: 20.09.2019). - Режим доступа: после регистрации.
Облаухова, М. В. К задаче управления развитием трудовых ресурсов отрасли водного транспорта / Облаухова М. В., Полетайкин А. Н.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17-19 октября 2018 г. : в 2 частях. -  Петропавловск-Камчатский, 2019. – Ч. 2. - С. 28-32.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Мукасеев, А. В. Формирование системы мотивации человеческих ресурсов при инновационном развитии водного транспорта / Мукасеев А. В. // Научные проблемы транспорта Сибири и Дальнего Востока. - 2014. - № 3. - С. 9-11.
Столяренко, А. В. Теоретический анализ подходов к оценке эффективности системы мотивации персонала предприятия / Столяренко А. В., Матюнина М. В., Чумак А. Н. // Научно-методический электронный журнал "Концепт". - 2016. - № 8. - С. 92-98.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2026-09-26T13:30:50+03:00</dcterms:created>
  <dcterms:modified xsi:type="dcterms:W3CDTF">2026-09-26T13:30:50+03:00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