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№11591 (Мурманская область) от 29 октября 2019
</w:t>
      </w:r>
    </w:p>
    <w:p>
      <w:pPr/>
      <w:r>
        <w:rPr/>
        <w:t xml:space="preserve">Здравствуйте, я пишу дипломную работу на тему:  LAPBOOK как форма реализации проектной деятельности на уроках окружающего мира в начальной школе, не могли бы вы помочь подобрать подходящую литературу?
Здравствуйте. К сожалению, материалов строго отвечающих Вашей теме найти не удалось.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Пироженко, Т. Лэпбук "Золотая осень" / Т. Пироженко // Дошкольное образование - Первое сентября. - 2014. - № 11. - С. 36-39.
Пироженко, Т. Лэпбук "Экология" / Татьяна Пироженко // Дошкольное образование - Первое сентября. - 2015. - № 1. - С. 36-39.
Электронные ресурсы
Барашкина, С. Б. Развитие поисковой активности младших школьников в процессе решения исследовательских задач в курсе "Окружающий мир" / С. Б. Барашкина // Гносеологические основы образования : международный сборник научных трудов. - Елец, 2017. - С. 14-17. - URL: http://elibrary.ru (дата обращения: 30.10.2019). - Режим доступа: после регистрации.
Богатова, О. Н. Приобщение детей 6-7 лет к культуре народов Поволжья по авторскому многофункциональному учебному пособию "Лэпбук" / О. Н. Богатова // Эксперт года 2019 : сборник статей Международного научно-исследовательского конкурса, Петрозаводск, 09 сентября 2019 г. - Петрозаводск, 2019. - С. 24-31. - URL: http://elibrary.ru (дата обращения: 30.10.2019). - Режим доступа: после регистрации.
Герасимовская, М. Е. Формы и методы педагогической работы с одаренными учащимися на уроках изобразительного искусства и технологии посредством использования технологии "Лэпбук" / М. Е. Герасимовская // Традиции и инновации в образовании : сборник научных статей и материалов V Международной научно-практической конференции, Архангельск, 15 марта 2019 г. : в 2-х частях. – Архангельск, 2019. – Ч. 2. - С. 282-286. - URL: http://elibrary.ru (дата обращения: 30.10.2019). - Режим доступа: после регистрации.
Гузенко, Е. В. Лэпбук как средство активизации познавательной активности старших дошкольников при организации образовательной ситуации по краеведению / Е. В. Гузенко, Е. В. Бражникова, С. А. Есакова // Традиции и новации в дошкольном образовании. - 2019. - № 1. - С. 52-59. - URL: http://elibrary.ru (дата обращения: 30.10.2019). - Режим доступа: после регистрации.
Конюхова, С. Л. Внедрение технологии Лэпбук в образовательный процесс / С. Л. Конюхова // Роль инноваций в трансформации современной науки : сборник статей Международной научно-практической конференции, Самара, 10 декабря 2018 г. – Самара, 2018. - С. 246-248. - URL: http://elibrary.ru (дата обращения: 30.10.2019). - Режим доступа: после регистрации.
Крепких, Н. В. "Лэпбук" как вид исследовательской и проектной деятельности младших школьников / Н. В. Крепких // Гносеологические основы образования :  сборник научных трудов. - Елец, 2017. - С. 298-301. - URL: http://elibrary.ru (дата обращения: 30.10.2019). - Режим доступа: после регистрации.
Лисовская, В. С. Лэпбук как средство развития познавательной активности учащихся младшего школьного возраста / В. С. Лисовская // Педагогическое призвание : сборник статей Международного научно-методического конкурса, Петрозаводск, 10 февраля 2019 г. : в 2 частях. - 2019. - Ч. 2. - С. 349-356. - URL: http://elibrary.ru (дата обращения: 30.10.2019). - Режим доступа: после регистрации.
Орлова, М. В. Лэпбук - современное средство обучения / М. В. Орлова // Образование: традиции и инновации : материалы XIX международной научно-практической конференции, Прага, Чешская республика, 25 декабря 2018 г. – Прага,  2019. - С. 87-89. - URL: http://elibrary.ru (дата обращения: 30.10.2019). - Режим доступа: после регистрации.
Тигрова, Н. И. Лэпбук - новый инструмент в работе учителя / Н. И. Тигрова, Ю. Н. Понятовская // Региональное образование: современные тенденции. - 2018. - № 1. -  С. 54-58. - URL: http://elibrary.ru (дата обращения: 30.10.2019). - Режим доступа: после регистрации.
Худайбердина, А. А. Лэпбук - это интересно! / А. А. Худайбердина // Опыт реализации Федерального государственного образовательного стандарта в образовательных учреждениях : материалы X Всероссийской научно-практической конференции, Сибай, 26 апреля 2019 г. – Сибай, 2019. - С. 9-10. - URL: http://elibrary.ru (дата обращения: 30.10.2019). - Режим доступа: после регистрации.
Статьи, оглавления и фрагменты из книг можно также заказать из фондов других библиотек страны:
Авдонина, Д. С. Лэпбук как форма презентации проекта / Д. С. Авдонина // Мой профессиональный стартап : сборник статей по материалам VI Всероссийской студенческой научно-практической конференции, Нижний Новгород, 28 марта 2019 г. - Нижний Новгород, 2019. - С. 254-256.
Кузьминов, Н. Н. Лэпбук как результат проектно-исследовательской деятельности младших школьников / Н. Н. Кузьминов, Д. Ю. Крылова // Актуальные проблемы психологических, психолого-педагогических и педагогических исследований : сборник статей Международной научно-практической конференции "XIII Левитовские чтения", Москва, 18-19 апреля 2018 г. : в 2-х томах. - Москва, 2018. - Т. 1. - С. 108-110.
Лэпбук - "Наколенная книга" / Е. Блохина, Т. Лиханова, Л. Морозова [и др.] // Обруч. Образование: ребенок и ученик. - 2015. - № 4. - С. 29-30.
Садовская, И. В. Лэпбук - как средство формирования универсальных учебных действий учащихся начальных классов / И. В. Садовская // Евразийский научный журнал. - 2017. - № 9. - С. 110-111.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2026-09-26T10:19:16+03:00</dcterms:created>
  <dcterms:modified xsi:type="dcterms:W3CDTF">2026-09-26T10:19:16+03:00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