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№11596 (Мурманская область) от 31 октября 2019
</w:t>
      </w:r>
    </w:p>
    <w:p>
      <w:pPr/>
      <w:r>
        <w:rPr/>
        <w:t xml:space="preserve">Помогите пожалуйста подобрать литературу на тему: Характеристика творческого рассказа как вид связной речи детей старшего дошкольного возраста. Не старше 5 лет.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74.100.264я73; В75 Ворошнина, Л. В. Коррекционная педагогика. Творческое и речевое развитие гиперактивных детей : учебное пособие для бакалавриата и специалитета / Л. В. Ворошнина. - 2-е изд. – Москва : Юрайт, 2018. - 290, [1] с. : табл. - (Бакалавр и специалист) (УМО ВО рекомендует). (1787045 - ОБО)
74.102.4; Н71 Нищева, Н. В. Обучение дошкольников рассказыванию по серии картинок / Н. В. Нищева ; худож. И. Н. Ржевцева. - Санкт-Петербург : ДЕТСТВО-ПРЕСС, 2018. - (Разработано в соответствии с ФГОС). Вып. 2 : Старший дошкольный возраст (с 5 до 6 лет). - 2018. - 6, [1] с., [4] л. цв. ил.(Ф-1784960 – ОБО) Вып. 3 : Старший дошкольный возраст, подготовительная к школе группа (с 6 до 7 лет). - 2018. - 6, [1] с., [4] л. цв. ил. (Ф-1784961 – ОБО)
74.102.12; Т28 Творческое рассказывание : обучение детей 5-7 лет / Издательство "Учитель" ; автор-составитель. – Волгоград : Учитель, 2010. - 136 с. : ил. - (Образовательное пространство ДОУ). (1689210 - АБ)
Статьи
Абсалямова, А. Актуальные проблемы развития речевого творчества детей дошкольного возраста / А. Абсалямова // Дошкольное воспитание. - 2016. - № 9. - С. 46-52.
Хлупина, Л. О. Методические рекомендации по работе с картами Проппа / Л. О. Хлупина // Воспитатель дошкольного образовательного учреждения. - 2019. - № 4. - С. 94-102.
Циба, Л. В. Творческое рассказывание по картине "В летнем саду" / Л. В. Циба // Ребенок в детском саду. - 2016. - № 6. - С. 6-8.
Электронные ресурсы
Абрамова, Е. А. Развитие связной речи детей старшего дошкольного возраста в процессе обучения творческим рассказам / Абрамова Е. А. // Молодежная наука: тенденции развития. - 2019. - № 2. - С. 5-9. - URL: http://elibrary.ru (дата обращения: 01.11.2019). - Режим доступа: после регистрации.
Свищиковой, В. В. Развитие связной речи у детей старшего дошкольного возраста с общим недоразвитием речи / Свищиковой В. В. // Психологическое сопровождение детей с особыми образовательными потребностями в условиях общеобразовательного учреждения. - 2013. — Вып. 1. - С. 96-102. - URL: http://globalf5.com/Zhurnaly/Psihologiya-i-pedagogika/Psixolog-soprovojdenie/vypusk-2013-1?article=69693 (дата обращения: 01.11.2019).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Ткаченко, Т. А. Обучение детей творческому рассказыванию по картинкам: пособие для логопеда / Т. А. Ткаченко. – Москва : ВЛАДОС, 2014. – 48 с. – (Библиотека логопеда). - URL: http://biblioclub.ru/index.php?page=book&amp;id=58767 (дата обращения: 01.11.2019).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Шагдарон, С. Д. Сказка как средство развития творческого рассказывания детей старшего дошкольного возраста / Шагдарон С. Д. // Научное сообщество студентов : сборник материалов IX Международной студенческой научно-практической конференции, Чебоксары, 31 мая 2016 г. : в 2-х томах. - Чебоксары, 2016. - Т. 1. - С. 209-210. - URL: http://elibrary.ru (дата обращения: 01.11.2019). - Режим доступа: после регистрации.
Статьи, оглавления и фрагменты из книг можно также заказать из фондов других библиотек страны:
Творческое рассказывание : обучение детей 5-7 лет / Издательство "Учитель" ; автор-составитель Л. М. Граб. - Изд. 2-е. - Волгоград : Учитель, 2013. - 136 с. : ил. - (Образовательное пространство ДОУ) (В соответствии с ФГТ). - Библиогр.: с. 134-135.
См. также ответы на запросы № 11197 в архиве выполненных справок «Виртуального библиографа» и № 29214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2026-09-26T10:31:22+03:00</dcterms:created>
  <dcterms:modified xsi:type="dcterms:W3CDTF">2026-09-26T10:31:22+03:00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