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№11682 (Мурманская область) от 22 декабря 2019
</w:t>
      </w:r>
    </w:p>
    <w:p>
      <w:pPr/>
      <w:r>
        <w:rPr/>
        <w:t xml:space="preserve">Доброго дня!
Есть ли в вашем фонде книга: Моковая Т.К. и Гумул Ю.В. "Аскарова Виолетта Яковлевна."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юридических лиц:
Аскарова Виолетта Яковлевна : биобиблиографический указатель / Федеральное государственное бюджетное образовательное учреждение высшего образования "Челябинский государственный институт культуры" ; [составители: Моковая Татьяна Николаевна и др.]. – Челябинск : ЧГИК, 2017. – 137, [8] л. портр., цв. ил., портр.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2026-09-26T06:39:49+03:00</dcterms:created>
  <dcterms:modified xsi:type="dcterms:W3CDTF">2026-09-26T06:39:49+03:00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