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№11728 (Мурманск) от 19 января 2020
</w:t>
      </w:r>
    </w:p>
    <w:p>
      <w:pPr/>
      <w:r>
        <w:rPr/>
        <w:t xml:space="preserve">История философии
Здравствуйте. Предлагаем Вам библиографический список:
Книги
87.3(0)321; A38 Allan, D. J. The philosophy of Aristotle / D. J. Allan. – London : Oxford university press, 1957. – [6], 220 p. – (The home university library of modern knowledge / ed.: G. Clark). (И-12204 - ИНО)
87.3(4Гем); B82 Bowie, A. German philosophy : a very short introduction / Andrew Bowie. – New York ; Oxford : Oxford University Press, 2010. – 137 p. : ill., portr. – (Very short introduction). (И-М-1729128 - ИНО)
87я9; C68 Cohen, M. 101 philosophy problems / Martib Cohen. – 3rd ed. – London ; New York : Routledge, 2007. –XVIII, 238 p. : ill. (И-17887 - ИНО)
87я2; C68 Cohen, M. The essentials of... philosophy &amp; ethics : [everything you need to know about philosophy &amp; ethics] / Martin Cohen. – London : Hodder Arnold, 2006. –XV, 310 p. : ill., maps. – (The essentials of...). (И-17843 - ИНО)
87.3(0)я73; F85 Francks, R. Modern philosophy : the seventeenth and eighteenth centuries / Richard Francks. – London : Routledge, 2003. – 297 p. – (Fundamentals of philosophy). (И-1729123 - ИНО)
87.3(4); H48 Hegel, G. W. F. Hegel, Kirkegaard, Nietzche. – 2nd ed., 4th print. – Chicago [et al.] : Encyclopaedia Britannica, 1993. – XIV, 545 p. – (Great books of the western world). (И-13135 - ИНО И-13537 - ИНО)
87.3(0); K33 Kenny, A. A new history of Western philosophy : in four parts / Anthony Kenny. – Oxford : Clarendon Press, 2012. – XVII, 1058 p. : maps. (И-1729121 - ИНО)
87.3(0)6; P57 Philosophy and religion: selections from the twentieth century. – 2nd ed., 4th print. – Chicago [et al.] : Encyclopaedia Britannica, 1993. – XVIII, 552 p. – (Great books of the western world). (И-13147 - ИНО И-13549 - ИНО)
Электронный ресурс (с текстом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Benn, A. W. History of Modern Philosophy / A. W. Benn. – [Москва] : ЛитРес, 2017. – 160 с. – URL: https://biblio.litres.ru/benn-alfred-william/history-of-modern-philosophy/ (дата обращения: 20.01.2020). – Режим доступа: «ЛитРес: Мобильная библиотека», по подписке.
С уважением, ведущий библиограф отдела информационного обслуживания А. С. Вальков и 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2026-09-26T04:48:49+03:00</dcterms:created>
  <dcterms:modified xsi:type="dcterms:W3CDTF">2026-09-26T04:48:49+03:00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