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 () от 18 октября 2009
</w:t>
      </w:r>
    </w:p>
    <w:p>
      <w:pPr/>
      <w:r>
        <w:rPr/>
        <w:t xml:space="preserve">Спортивная реабилитация
Здравствуйте,  Дмитрий. Предлагаем Вам библиографический список:
Книги
75.116М; Д66 Домаков, В. В. Адаптивная физическая подготовка : авт. программа занятий для лиц с поражением опорн.-двигател. аппарата с использованием спец. приспособлений к силовым тренажерам / В. В. Домаков ; Гос. ком. по физ. культуре, спорту и туризму, С.-Петерб. гос. акад. физ. культуры им. П. Ф. Лесгафта, Профком объед. профсоюза северян Мурм. обл. – Мурманск : Пазори, 2001. - 46 с. (1599415 - ХР ; 1599416 - ХР ; 1605785 - ХР ; 1605786 - ХР)
75.0; Д79 Дубровский, В. И. Реабилитация в спорте / В. И. Дубровский. - М. : Физкультура и спорт, 1991. - 206 с. (1466694 - ХР ; 1466695 - МЕД ; 1466696 - МЕД ; 1466698 - АБ)
75.09я73; Д79 Дубровский, В. И. Спортивная медицина : [учеб. для студентов высш. учеб. заведений] / В. И. Дубровский. - М. : ВЛАДОС, 2005. - 528 с. - (Учебник для вузов). (1675053 - МЕД)
Статьи
Бутченко, Л. А. Совместная работа по профилактике, лечению и реабилитации спортсменов при заболеваниях, вызываемых физическим перенапряжением / Л. А. Бутченко, Р. Г. Сукиасьян // Теория и практика физической культуры. - 2008. - N 1. - С. 8-14.
Валеев, Н. М. Дифференцирование методики восстановления работоспособности травмированных легкоатлетов на этапе спортивной реабилитации / Н. М. Валеев, Н. В. Швыгина // Теория и практика физической культуры. - 2007. - N 1. - С. 49-54.
Грец, Г. Н. Технология сохранения и восстановления двигательных возможностей инвалидов и спортсменов-инвалидов средствами физической культуры / Г. Н. Грец // Теория и практика физической культуры. - 2005. - N 7. - С. 42-45.
Ксендзов, В. О. Релаксация как метод реабилитации спортсменов / В. О. Ксендзов // Теория и практика физической культуры. - 2005. - N 12. - С. 33.
Кутишенко, А. В. Психосоматические расстройства, алекситимия и спортивная деятельность / А. В. Кутишенко, И. В. Шадрина // Теория и практика физической культуры. - 2008. - N 4. - С. 35-38 ; 55-56.
Оглоблин, К. А. Медико-биологическая реабилитация спортсменов, занимающихся тяжелой атлетикой и пауэрлифтингом / К. А. Оглоблин // Теория и практика физической культуры. - 2007. - N 1. - С. 47-48.
Дополнительную информацию Вы можете получить в Зале каталогов на 3-м  этаже библиотеки.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2026-10-17T14:33:40+03:00</dcterms:created>
  <dcterms:modified xsi:type="dcterms:W3CDTF">2026-10-17T14:33:40+03:00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