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№11787 (Мурманск) от 8 февраля 2020
</w:t>
      </w:r>
    </w:p>
    <w:p>
      <w:pPr/>
      <w:r>
        <w:rPr/>
        <w:t xml:space="preserve">Прошу подобрать материалы, литературу по теме : градостроительные принципы развития городских территорий Кольского Севера. Благодарю.
Здравствуйте. Предлагаем библиографический список:Книги
85.118 кр ; А72 Антонов, А. Ф. Твой новый дом, северянин : как будут застраиваться города и поселки Мурманской области / А. Ф. Антонов. - Мурманск : Мурманское книжное издательство, 1961. - 58, [2] с. : ил. (417784 - ХР-Обяз.экз. 531561 - ХР 531562 - ХР 531564 - ХР 1549095 - ХР 1549096 - ХР 1549097 – ОКСЛ)
72С3 ; А87 Архитектура зданий и сооружений для Севера : сборник научных трудов / Ленинградский зональный научно- исследовательский и проектный институт типового и экспериментального проектирования жилых и общественных зданий. - Ленинград : ЛенЗНИИЭП, 1980. - 78 с. : ил. (1086095 – ХР)
85.118(2) кр ; А87 Архитектурно-планировочные проблемы крупных городов Севера - Мурманска и Архангельска : [обзор]. - Москва : [б. и.], 1970. - 49, [3] с. - (Градостроительство). (В-854937 - ХР-Обяз.экз.)
85.118 ; Б44 Беляков, В. П. Цвет в архитектуре городов Крайнего Севера / В. П. Беляков, В. А. Глинкин. - Ленинград : Стройиздат, Ленинградское отделение, 1982. - 102, [1] с. : ил. (1142273 – ИСК)
38.71 ; Ж72 Жилищное и гражданское строительство в районах Крайнего Севера : архитектура общественных зданий и пространственные конструкции : (тезисы докладов на всесоюзных семинарах повышения квалификации) / Союз архитекторов СССР, Ленинградская организация ; [редакторы А. Ф. Антонов и др.]. - Ленинград : Стройиздат, 1978. - 103, [2] с. : ил. (1036340 – ХР)
85.118 кр ; Н54 Неруш, И. А. Города Кольского Севера : очерк истории строительства и формирования городов на Кольском полуострове / И. А. Неруш. - Мурманск : Мурманское книжное издательство, 1978. - 108 с. : ил. (994129 - ХР-Обяз.экз. 997552 - ОКСЛ 997554 - АБ)
85.118кр ; П37 Планировка и застройка городов Кольского Севера. – Ленинград : Стройиздат, Ленинградское отделение, 1972]. - 116, [2] с. : ил. (761139 - ХР-Обяз.экз. 761137 - ХР 761138 - ХР 1625414 – ХР)
85.118кр ; П72 Преобразование городской среды северных городов : (обзор) / [составители И. П. Фащевская, Н. А. Воробьев]. - Москва : [б. и.], 1975. - 41, [2] с. : ил. (873302 - ХР-Обяз.экз. 873300 - ИСК 873301 – ХР)
85.118(2)кр ; П78 Прогнозы расселения и планировки новых городов  Крайнего Севера. - Ленинград : Стройиздат, Ленинградское отделение, 1974. - 197, [2] с. : ил. (807813 - ХР-Обяз.экз. 814246 – ХР)
63.3(2Рос-4Мур)кр ; С28 Североморск в воспоминаниях архитекторов, строителей, старожилов : сборник / [составитель О. Авраменко]. - Североморск : Североморская централизованная библиотечная система, 2008. - 92 с. : портр. (1657152 - ХР-Обяз.экз.)
85.118 ; Я47 Яковлев, А. В.  Градостроительство на Крайнем Севере : (методические основы градостроительной физики) / А. В. Яковлев. - Ленинград : Стройиздат, Ленинградское отделение, 1987. - 180, [2] с. : ил. (1325142 – ИСК)
Статьи
Митягин, С. Д. Градостроительная политика и система расселения на Севере / С. Д. Митягин, В. М. Мякиненков // Промышленное и гражданское строительство. - 1993. - № 1 - С. 6-8.
Неруш, И. А. Головная роль института в формировании градостроительной политики на Севере России / И. А. Неруш, Ю. В. Матвеев // Промышленное и гражданское строительство. - 1993. - № 1 - С. 5-6.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2026-09-26T03:13:00+03:00</dcterms:created>
  <dcterms:modified xsi:type="dcterms:W3CDTF">2026-09-26T03:13:00+03:00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