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№11789 (Мурманская область) от 10 февраля 2020
</w:t>
      </w:r>
    </w:p>
    <w:p>
      <w:pPr/>
      <w:r>
        <w:rPr/>
        <w:t xml:space="preserve">Доброе утро! Помогите, пожалуйста, подобрать литературу для подготовки 15-ти минутного доклада на тему "О некоторых аспектах развития  местного самоуправления (в муниципальном образовании городское поселение Печенга  Печенгского района Мурманской области)". Спасибо!
Уважаемый Радик Робертович, здравствуйте. Ваш вопрос сформулирован очень узко. Возможно, Вам будут полезны следующие публикации:
Воробьева, Л. Обсудили задачи / Л. Воробьёва  // Печенга. - 2018. - 28 апр. - С. 7. - URL: https://vivaldi.mgounb.ru/stat%60qi/pechenga_2018-04-28_n14_s7.1.pdf/view/ (дата обращения: 11.02.2020).
Воробьёва, Л. Особое внимание - вопросам жизнеобеспечения / Л. Воробьёва // Печенга. - 2018. - 22 сент. - С. 7. - URL: https://vivaldi.mgounb.ru/stat%60qi/pechenga_2018-09-22_n34_s7.pdf/view/ (дата обращения: 11.02.2020).
Воробьева, Л. Отчёты и инициативы руководителей органов власти одобрены : [отчёты о деятельности в 2018 году были заслушаны на 37-ом заседании совета депутатов Печенгского района] / Л. Воробьева // Печенга. - 2019. - 30 марта. - С. 7. - URL: https://vivaldi.mgounb.ru/stat%60qi/pechenga_2019-03-30_n10_s7.pdf/view/ (дата обращения: 11.02.2020).
Воробьёва, Л. Проекты обсуждены - решения приняты / Л. Воробьёва  // Печенга. - 2018. - 30 июня. - С. 2. - URL: https://vivaldi.mgounb.ru/stat%60qi/pechenga_2018-06-30_n22_s2.pdf/view/ (дата обращения: 11.02.2020). 
Затона, Э. В. О реальном положении дел - из первых рук : интервью с главой администрации Печенгского района / Затона Э. В. ; беседовала Л. Белова // Печенга. - 2018. - 4 авг. - С. 7 : фот.  - URL: https://vivaldi.mgounb.ru/stat%60qi/pechenga_2018-08-04_n27_s7.pdf/view/ (дата обращения: 11.02.2020).   
Маручок, Е. Работа проделана хорошая, и есть результаты / Е. Маручок  // Печенга. - 2018. - 31 марта. - С. 7.  - URL: https://vivaldi.mgounb.ru/stat%60qi/pechenga_2018-03-31_n10_s7.pdf/view/ (дата обращения: 11.02.2020).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2026-09-26T02:22:36+03:00</dcterms:created>
  <dcterms:modified xsi:type="dcterms:W3CDTF">2026-09-26T02:22:36+03:00</dcterms:modified>
</cp:coreProperties>
</file>

<file path=docProps/custom.xml><?xml version="1.0" encoding="utf-8"?>
<Properties xmlns="http://schemas.openxmlformats.org/officeDocument/2006/custom-properties" xmlns:vt="http://schemas.openxmlformats.org/officeDocument/2006/docPropsVTypes"/>
</file>