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№11832 (Мурманская область) от 9 марта 2020
</w:t>
      </w:r>
    </w:p>
    <w:p>
      <w:pPr/>
      <w:r>
        <w:rPr/>
        <w:t xml:space="preserve">Здравствуйте, помогите, пожалуйста, подобрать литературу для ученического проекта по теме"Определение степени загрязненности атмосферы по состоянию снежного покрова"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26.231.227; Б40 Безуглая, Э. Ю. Мониторинг состояния загрязнения атмосферы в городах : результаты экспериментального исследования / Э. Ю. Безуглая. – Ленинград : Гидрометеоиздат, 1986. - 199 с. (1289138 - ХР)
26.222.81; В19 Василенко, В. Н. Мониторинг загрязнения снежного покрова / В. Н. Василенко, И. М. Назаров, Ш. Д. Фридман. - Ленинград : Гидрометеоиздат, 1985. - 181 с. (1240652 - ХР)
20.1я7; Д76 Другов, Ю. С. Мониторинг органических загрязнений природной среды : 500 методик : практическое руководство / Ю. С. Другов, А. А. Родин. - 2-е изд., доп. и перераб. - Москва : БИНОМ. Лаборатория знаний, печ. 2009 (макет 2013). - 893 с. (1739763 - МЕД)
74.200.507я73; Э40 Экологический мониторинг : [учебно-методическое пособие / Ашихмина Т. Я. и др.] . - [Изд. 4-е]. - Москва : Академический проект, 2008. - 412 с. (1654334 - ХР 1669109 - МЕД 1669110 - АБ )
74.262.0; Э40 Экологический мониторинг в школе : рекомендации по проведению непрерывной экологической практики / Вологодский государственный педагогический университет. - Вологда : Русь, 1998. – 212 с. (1587947 - ХР)
Статья
Химический состав снега на урбанизированных территориях в условиях Крайнего Севера / Н. В. Салтан [и др.] // Вестник МГТУ. - 2015. - Т. 18, № 2. - С. 328-334.
Электронные ресурсы
Исследование талой воды (снега) как показатель загрязнения атмосферы урбанизированной среды / Соловьева Н. Е., Олькова Е. А., Алябьева А. А., Краева О. В. // Молодой ученый. - 2015. - № 14. - С. 668-672. - URL: https://www.elibrary.ru/item.asp?id=23859319  (дата обращения: 10.03.2020). – Режим доступа: научная электронная библиотека eLIBRARY.RU, после регистрации.
Рогуля, Л. И. Снежный покров - индикатор загрязнения атмосферы / Рогуля Л. И. // Молодой ученый. - 2018. - № 39 (225). - С. 48-51. - URL: https://www.elibrary.ru/item.asp?id=35686977 (дата обращения: 10.03.2020). –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2026-09-26T00:56:39+03:00</dcterms:created>
  <dcterms:modified xsi:type="dcterms:W3CDTF">2026-09-26T00:56:39+03:00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