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№11844 (Мурманск) от 12 марта 2020
</w:t>
      </w:r>
    </w:p>
    <w:p>
      <w:pPr/>
      <w:r>
        <w:rPr/>
        <w:t xml:space="preserve">Здравствуйте!Подберите,пожалуйста,список литературы для дипломной работы.Тема:"Участие медицинской сестры в лечебно-диагностическом процессе в Нефрологическом отделении
Здравствуйте, Юлия Евгеньевна. Предлагаем Вам список литературы:
Книги
56.965.4; Б87 Брашнов, Д. Г. Болезни почек. Профилактика, диагностика, лечение  / Д. Г. Брашнов. - Ростов-на-Дону : Феникс, 2013. - 187 с. (1731366 - МЕД)
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Андреева, С. Роль медицинской сестры в лечении хронической почечной недостаточности / С. Андреева // Сестринское дело. - 2016. - № 4. - С. 40-41.Аннот.: Организация процедуры гемодиализа в нефрологическом отделении Городской клинической больницы № 52 г. Москвы.
Журавская, И. М. Хроническая почечная недостаточность / И. М. Журавская, В. Н. Петров, О. П. Иванова // Медицинская сестра. - 2009. - № 1. - С. 10-12.
Иванова, Н. В. Особенности сестринского ухода, влияющие на качество жизни больных на программном гемодиализе / Н. В. Иванова, С. В. Трошина // Главная медицинская сестра. - 2013. - № 10. - С. 12-32.Аннот.: В статье рассмотрены методы заместительной почечной терапии.
Иванова, О. П. Пиелонефрит в практике медсестры / О. П. Иванова, В. Н. Петров, И. М. Журавская // Медицинская сестра. - 2009. - № 1. - С. 6-9.
Клопоцкий, С. А. Особенности работы медсестры нефрологического отделения многопрофильного стационара / С. А. Клопоцкий // Медицинская помощь. – 1997. - № 4. - С. 49-50.
Пиелонефрит в практике сестринского персонала / С. С. Байманкулов [и др.] // Медсестра. - 2019. - № 5. - С. 39-42.
Петров, В. Н. Гломерулонефрит: принципы диагностики, лечения, сестринского ухода / В. Н. Петров // Медицинская сестра. - 2009. - № 1. - С. 3-6.
Хабарова, Е. А. Программный гемодиализ. Роль медицинской сестры в обеспечении сосудистого доступа / Е. А. Хабарова // Сестринское дело. - 2017. - № 4. - С. 42-44.Аннот.: Основные типы сосудистого доступа. Работа медицинской сестры в нефрологическом отделении Городской клинической больницы № 52 г. Москвы.
Хроническая болезнь почек: основные положения, определение, диагностика, скрининг, подходы к профилактике и лечению : клинические рекомендации / под ред. Алексея Смирнова, Евгения Шилова // Медицинская газета. - 2019. - № 9. - С. 9. - Начало в №№ 7, 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2026-09-26T00:56:15+03:00</dcterms:created>
  <dcterms:modified xsi:type="dcterms:W3CDTF">2026-09-26T00:56:15+03:00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