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 (Мурманск) от 31 октября 2007
</w:t>
      </w:r>
    </w:p>
    <w:p>
      <w:pPr/>
      <w:r>
        <w:rPr/>
        <w:t xml:space="preserve">историография монголо-татарского нашествия
Здравствуйте Рената, предлагаем издания по Вашей теме:
63.3(2)42; А47 Алексеев, Юрий Георгиевич.  Освобождение Руси от ордынского ига / Ю. Г. Алексеев; АН СССР, Ин-т истории СССР. - Л. : Наука, 1989. - 217 с. (1401765 ) 
63.3(2)42; Г70 Горский, Антон Анатольевич.  Москва и Орда / А.А. Горский ; Рос. акад. наук, Ин-т рос. истории. - М. : Наука, 2000. - 212 с.  (1590183) 
 63.3(2)42; Г80 Греков, Борис Дмитриевич.  Золотая Орда и ее падение / Б. Д. Греков, А.Ю.Якубовский. - М.; Л. : Изд-во Акад. наук СССР,1950. - 473 с. (1597334) 
63.3(5); Г90 Груссе, Рене.  Чингисхан : покоритель Вселенной: [пер. с фр.] / Рене Груссе. - М. : Молодая гвардия, 2002. - 285 с. (1617380) 
63.3(2)42; Г94 Гумилев, Лев Николаевич. Черная легенда : друзья и недруги Великой степи / Лев Гумилев . - М. : Айрис- пресс, 2003. с. (1617262) 
63.2; Е30 Егоров, Вадим Леонидович.    Историческая география Золотой Орды в XIII-XIV вв.  / В. Л. Егоров. - М. : Наука, 1985. - 245 с   (1225975) 
63.3(2)42; К21 Каргалов, Вадим Викторович.  Конец ордынского ига / В. В. Каргалов ; АН СССР. - М. : Наука, 1980. - 152 с. (1076090) 
Куркчи, А. Лев Гумилев. О "Древней Руси" и "Великой степи" / А. Куркчи // Международная жизнь. - 2005. – N 10. - С. 115-128.
63.3(2)42; П22 Пашуто, Владимир Терентьевич. Героическая борьба русского народа за независимость (ХIII век) / В. Т. Пашуто. - М. : Госполитиздат, 1956. - 278 с. (287678) 
63.3(2)42я2; П64 Похлебкин, Вильям Васильевич.  Татары и Русь : 360 лет отношений Руси с татар. государствами в XIII-XVI вв., 1238-1598 гг. / В. В. Похлебкин. - М. : Междунар. отношения, 2000. - 188 с. (1599714 – ХР) 
63.3(2)42; С23    Сборник материалов, относящихся к истории Золотой Орды / АН СССР, Ин-т востоковедения. - М. ; Л. : Изд-во АН СССР. - 1941. - 305 с. (1481709) 
63.3(2)42; С45 Скрынников, Руслан Григорьевич.  На страже московских рубежей: [освобод. борьба рус. народа ХIV-XVII вв.] / Р. Г. Скрынников. - М. : Моск. рабочий, 1986. – 334 с. (1282430)
63.3(2)42; Х20 Хара-Даван, Эренджен.  Русь монгольская : Чингис-хан и монголосфера / Эренджен Хара-Даван. - М. : Аграф, 2002. - 302 с. (1608771) 
63.3(2)42; Ш64 Широкорад, Александр Борисович. Русь и Орда / А. Б. Широкорад. - М. : Вече, 2004. - 493 с. (1625757) 
Гл. библиограф Яловенко Л.В.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2026-10-19T17:21:30+03:00</dcterms:created>
  <dcterms:modified xsi:type="dcterms:W3CDTF">2026-10-19T17:21:30+03:00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