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№1199 () от 20 октября 2009
</w:t>
      </w:r>
    </w:p>
    <w:p>
      <w:pPr/>
      <w:r>
        <w:rPr/>
        <w:t xml:space="preserve">Здравствуйте, помогите пожалуйста подобрать информацию для написания контрольной работы по дисциплине "Анализ финансовой отчетности" на тему "Анализ рентабельности организации" Спасибо
Здравствуйте, Анджела. Предлагаем литературу по Вашему запросу:
65.290.31; Г49 Гинзбург, А. И. Экономический анализ для руководителей малых предприятий : [система налогообложения, поддержка малого бизнеса, вопросы рентабельности и прибыльности] / А. И. Гинзбург. - СПб. [и др.] : Питер, 2007. - 223 с. : ил., табл. (1649516 - ЧЗ)
65.053.374я73; З-56 Зенкина, И. В. Экономический анализ в системе финансового менеджмента : [учеб. пособие для студентов, обучающихся по специальности "Бухгалт. учет, анализ и аудит"] / И. В. Зенкина. - Ростов н/Д. : Феникс, 2007. - 318 с. : ил. (1648720 - АБ)
65.291.9-21я73; Н44 Незамайкин, В. Н. Финансы организаций : менеджмент и анализ : учеб. пособие / В. Н. Незамайкин, И. Л. Юрзинова. - 3-е изд., перераб. и доп. - М. : Эксмо, 2007. - 525 с. (1653577 - АБ)
65.053я73; С13 Савицкая, Г. В. Анализ хозяйственной деятельности : учеб. пособие / Г. В. Савицкая. - 4-е изд., испр. и доп. - М. : ИНФРА-М, 2007. - 87 с. : ил., табл. - (Вопрос-ответ). (1645229 - ЧЗ ; 1646920 - АБ)
65.290-09; С13 Савицкая, Г. В. Анализ эффективности и рисков предпринимательской деятельности: методологические аспекты / Г. В. Савицкая. - М. : ИНФРА-М, 2008. - 270 с. : ил. (1662107 - ХР ; 1662108 - ЧЗ ; 1662109 - АБ)
Статьи
Бакалягин, Г. Б. Конкурентоспособность малого предпринимательства / Г. Б. Бакалягин // Вопросы статистики. - 2009. - N 8. - С. 81-84 ; То же [Электронный ресурс]. - Режим доступа: http://stat.ebiblioteka.ru/catalog/readbook.jsp?issue=887454&amp;chapter=78&amp;srch, регламентир. (22.10.09).
Банк, В. Р. Методология финансового анализа деятельности хозяйствующих субъектов / В. Р. Банк, С. В. Банк // Аудитор. - 2004. - N 7. - С. 29-36.
Катанаев, Н. Т. Макроэкономические факторы и рентабельность предприятий автомобилестроения / Н. Т. Катанаев, А. В. Захарова, П. А. Аркатов // Автомобильная промышленность. - 2005. - N 3. - С. 5-7.
Репин, С. В. Методы управления рентабельностью предприятия / С. В. Репин, С. А. Евтюков // Строительные и дорожные машины. - 2005. - N 12. - С. 33-37.
Электронные ресурсы
Трофимова, Ю. С. Учетно-аналитическое обеспечение оптимизации рентабельности и платежеспособности [Электронный ресурс] : дис. ... канд. экон. наук : 08.00.12 / Трофимова Юлия Сергеевна. - Элетрон. дан. - Саратов, 2004. - 200 с. - Режим доступа: http://diss.rsl.ru/.pdf, регламентир. (22.10.09).
Зав. ИБС Управления информационного обслуживания Л.Ф.Зубчевская.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2026-10-17T13:51:01+03:00</dcterms:created>
  <dcterms:modified xsi:type="dcterms:W3CDTF">2026-10-17T13:51:01+03:00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