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№12001 (Мурманск) от 20 апреля 2020
</w:t>
      </w:r>
    </w:p>
    <w:p>
      <w:pPr/>
      <w:r>
        <w:rPr/>
        <w:t xml:space="preserve">Здравствуйте. Помогите с поиском литературы для курсовой Музыкальное воспитание в ДОУ
Здравствуйте. Предлагаем Вам библиографический список:
Электронные ресурсы (кэлектронно-библиотечной системе «Университетская библиотека онлайн» доступ можно получить после онлайн-регистрации через электронный абонемент)
Абсалямова, А. Р. Особенности планирования процесса музыкального воспитания детей в ДОУ / А. Р. Абсалямова // Вестник Шадринского государственного педагогического института. – 2016. – № 1. – С. 83-86. – URL: https://www.elibrary.ru/item.asp?id=25751431 (20.04.2020). – Режим доступа: научная электронная библиотека eLIBRARY.RU, после регистрации.
Бураншин, А. Р. Музыкальное воспитание дошкольников / А. Р. Бураншин // Наука и современность. – 2012. – № 17. – URL: https://cyberleninka.ru/article/n/muzykalnoe-vospitanie-doshkolnikov  (дата обращения: 20.04.2020). – Режим доступа: научная электронная библиотека «КиберЛенинка».
Дьяченко, И. Ю. Теория и методика музыкального воспитания : учебное пособие / И. Ю. Дьяченко. – Тюмень : Тюменский государственный университет, 2014. – 92 с. – URL: http://biblioclub.ru/index.php?page=book&amp;id=572204 (дата обращения: 20.04.2020). – Режим доступа: электронно-библиотечная система «Университетская библиотека онлайн», по подписке.
Залиева, И. Б. Музыкальное воспитание дошкольников / И. Б. Залиева // Ступень в педагогическую науку : материалы IV Международного форума работников образования, Таганрог, 29 сентября 2014 г. / научный редактор Г. Ф. Гребенщиков. - Москва, 2014. - С. 17-20. – URL: https://www.elibrary.ru/item.asp?id=22729352 (дата обращения: 20.04.2020). – Режим доступа: научная электронная библиотека eLIBRARY.RU, после регистрации.
Зотова, И. Н. Применение интерактивной доски в музыкальном воспитании дошкольников / И. Н. Зотова // Проблемы педагогики. – 2016. – № 3. – URL: https://cyberleninka.ru/article/n/primenenie-interaktivnoy-doski-v-muzykalnom-vospitanii-doshkolnikov (дата обращения: 20.04.2020). 
Королева, М. Б. Гармоничное развитие личности старших дошкольников средствами музыкального воспитания / М. Б. Королева // Молодой ученый. – 2013. – № 6. – С. 691-697. - URL: https://moluch.ru/archive/53/7168/ (дата обращения: 20.04.2020). 
Королева, М. Б. Формирование личности дошкольника средствами музыкального воспитания / М. Б. Королева // Царскосельские чтения. – 2013. – № XVII. – URL: https://cyberleninka.ru/article/n/formirovanie-lichnosti-doshkolnika-sredstvami-muzykalnogo-vospitaniya  (дата обращения: 20.04.2020). 
Николаев, В. А. Музыкальное воспитание дошкольников с использованием современных информационно-коммуникационных технологий / В. А. Николаев, Л. В. Антонова // Ученые записки ОГУ. Серия: Гуманитарные и социальные науки. – 2017. – № 3. – URL: https://cyberleninka.ru/article/n/muzykalnoe-vospitanie-doshkolnikov-s-ispolzovaniem-sovremennyh-informatsionno-kommunikatsionnyh-tehnologiy (дата обращения: 20.04.2020). 
Синицина, И. А. Вариативная модель музыкального воспитания детей старшего дошкольного возраста в системе дополнительного образования : автореферат диссертации ... кандидата педагогических наук : 13.00.01 / Синицина Ирина Анатольевна. – Москва, 2017. – 25 с. – URL: https://dlib.rsl.ru/01008711514 (дата обращения: 20.04.2020). 
Следующую статью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Гончар, С. Б. Использование сказкотерапии в музыкальном воспитании дошкольников / С. Б. Гончар // Детский сад от А до Я. – 2013. – № 3. – С. 104-113.
См. также ответ № 6435 в архиве выполненных справок Виртуального библиографа.
Поиск книг рекомендуем провести самостоятельно в электронном каталоге на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2026-09-25T18:58:09+03:00</dcterms:created>
  <dcterms:modified xsi:type="dcterms:W3CDTF">2026-09-25T18:58:09+03:00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