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№12020 (Мурманская область) от 23 апреля 2020
</w:t>
      </w:r>
    </w:p>
    <w:p>
      <w:pPr/>
      <w:r>
        <w:rPr/>
        <w:t xml:space="preserve">Прошу подобрать список литературы на тему: "Современный взгляд на гиподинамию как фактор риска сердечно-сосудистых заболеваний "
Здравствуйте. Предлагаем Вам список литературы:
Книга
28.982; П16 Панферова, Н. Е. Гиподинамия и сердечно-сосудистая система / Н. Е. Панферова. - Москва : Наука, 1977. - 259 с. (948471 - МЕД)
Электронные ресурсы
Драпкина, О. М. Гиподинамия - болезнь века: низкая физическая активность как фактор риска заболеваний сердечнососудистой системы и преждевременного старения / Драпкина О. М., Шепель Р. Н. // Кардиология: Новости. Мнения. Обучение. - 2015. - № 3 (6). - URL: https://cyberleninka.ru/article/n/gipodinamiya-bolezn-veka-nizkaya-fizicheskaya-aktivnost-kak-faktor-riska-zabolevaniy-serdechnososudistoy-sistemy-i-prezhdevremennogo (дата обращения: 23.04.2020).
Ефанов, А. Ю. Современный взгляд на гиподинамию как фактор риска сердечно-сосудистых заболеваний / Ефанов А. Ю., Ефанова С. А. // Медицинская наука и образование Урала. - 2015. - Т. 16, № 2, ч. 1 (82). - С. 153-158. - URL: https://elibrary.ru/item.asp?id=23695185 (дата обращения: 23.04.2020). - Режим доступа: научная электронная библиотека eLIBRARY.RU, после регистрации.
Кремнева, В. Н. Гиподинамия, как фактор сердечно-сосудистых заболеваний / В. Н. Кремнева, Е. М. Солодовник // Международный журнал гуманитарных и естественных наук. - 2019. - № 8, ч. 1. - URL: https://cyberleninka.ru/article/n/gipodinamiya-kak-faktor-serdechno-sosudistyh-zabolevanii (дата обращения: 23.04.2020).
Кривошапова, К. Е. Низкая физическая активность как фактор риска сердечно-сосудистой заболеваемости и смертности / Кривошапова К. Е., Цыганкова Д. П., Барбараш О. Л. // Системные гипертензии. - 2018. - №3. -URL: https://cyberleninka.ru/article/n/nizkaya-fizicheskaya-aktivnost-kak-faktor-riska-serdechno-sosudistoy-zabolevaemosti-i-smertnosti (дата обращения: 23.04.2020).
Якушин, С.С. Физическая активность и ее значение для профилактики сердечно-сосудистых заболеваний / Якушин С. С., Филиппов Е. В. // Клиницист. - 2015. - №3. - URL: https://cyberleninka.ru/article/n/fizicheskaya-aktivnost-i-ee-znachenie-dlya-profilaktiki-serdechno-sosudistyh-zabolevaniy (дата обращения: 23.04.2020).
Доступ к следующему изданию можно получить после онлайн-регистрации через электронный абонемент:
Солодков, А. С. Физиология человека. Общая. Спортивная. Возрастная : учебник / А. С. Солодков, Е. Б. Сологуб. - 8-е изд. - Москва : Спорт, 2018. - 620 с. - URL: http://www.bibliorossica.com/book.html?currBookId=27807&amp;search_query=гиподинамия (дата обращения: 23.04.2020). - Режим доступа: электронно-библиотечная система «БиблиоРоссика»,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2026-10-30T14:33:12+03:00</dcterms:created>
  <dcterms:modified xsi:type="dcterms:W3CDTF">2026-10-30T14:33:12+03:00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