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№12057 (Мурманск) от 5 мая 2020
</w:t>
      </w:r>
    </w:p>
    <w:p>
      <w:pPr/>
      <w:r>
        <w:rPr/>
        <w:t xml:space="preserve">Добрый день! Помогите, пожалуйста, составить список литературы для изучения региональной безработицы (интересуют статьи, книги и другие источники информации о безработице в Мурманской области)
Здравствуйте. Предлагаем Вам библиографический список:
Электронные ресурсы
Барашева, Е. Н. Реализация государственной политики содействия занятости молодежи в Мурманской области / Барашева Е. Н. // Север и рынок. — 2014. — № 5 (42). — С. 151-153. – URL: https://vivaldi.mgounb.ru/stat%60qi/sever-i-rynok_2014_№5_s188-191.pdf/details (дата обращения: 06.05.2020).
Быкова, Л. Г. Об экономической активности населения Мурманской области в сравнении с регионами Северного экономического района : (по данным за 2009-2012 гг.) / Л. Г. Быкова, В. В. Сергеева, В. В. Дидык // Вестник Кольского научного центра РАН. — 2014. — № 3. — С. 74-83. — URL: https://vivaldi.mgounb.ru/stat%60qi/vestnik_knc_-_2014_-_n3_-_s74-83.pdf/details (дата обращения: 06.05.2020).
Корчак, А. Д. Основные характеристики рынка труда северных регионов РФ / А. Д. Корчак, Е. А. Корчак // Север и рынок. — 2013. — № 6 (37). — С. 36-41. – URL: https://vivaldi.mgounb.ru/stat%60qi/sever_i_r%60inok_-_2013_-_№6_-_s36-41.pdf/details (дата обращения: 06.05.2020).
Попович, Т. Кто-то теряет, кто-то находит / Т. Попович // Мурманский вестник. — 2012. — 15 нояб. (№ 220). — С. 2. — URL: https://vivaldi.mgounb.ru/stat%60qi/murmanskiy_vestnik_-_2012-11-15_-_n220_-_c.2.pdf/details (дата обращения: 06.05.2020).
Попович, Т. Малые города скудеют рабочим людом / Т. Попович // Мурманский вестник. — 2014. — 8 апр. (№ 62). — С. 2. — URL: https://vivaldi.mgounb.ru/stat%60qi/murmanskiy_vestnik_-_2014-04-08_-_n62_-_s.2.pdf/details (дата обращения: 06.05.2020).
Попович, Т. С миру по нитке - безработному зарплата / Т. Попович // Мурманский вестник. — 2013. — 25 янв. (№ 13). — С. 3. — URL: https://vivaldi.mgounb.ru/stat%60qi/murmanskiy_vestnik_-_2013-01-25_-_n13_-_c.3.pdf/details (дата обращения: 06.05.2020).
Ржауцкая, К. В. Основные направления решения проблемы молодежной занятости в современных условиях / Ржауцкая К. В. // Север и рынок. — 2013. — № 1 (32). — С. 68-70. – URL: https://vivaldi.mgounb.ru/stat%60qi/sever_i_r%60inok_-_2013_-_№1_-_s68-70.pdf/details (дата обращения: 06.05.2020).
Смирнова, И. В. Стратегии преодоления бедности трудоспособным населением (на примере жителей города Кандалакша) / Смирнова И. В. // Север и рынок. — 2015. — № 4 (47). — С. 30-36. — URL: https://vivaldi.mgounb.ru/stat%60qi/sever-i-rynok_2015_n4_s29-36.pdf/details (дата обращения: 06.05.2020).
Терентьева, М. А. Оценка предпринимательского потенциала населения регионов Европейского Севера России с позиции теории поколений / М. А. Терентьева // Север и рынок. — 2018. — № 5 (61). — С. 145-155. — URL: https://vivaldi.mgounb.ru/stat%60qi/sever-i-rynok_2018_n5_s145-155.pdf/details (дата обращения: 06.05.2020).
Широкова, Л. Н. Современные проблемы рынка труда в северных регионах, включая Арктику / Л. Н. Широкова // Север и рынок. — 2017. — № 1 (52). — С. 60-71. — URL: https://vivaldi.mgounb.ru/stat%60qi/sever-i-rynok_2017_n1_s60-71.pdf/details (дата обращения: 06.05.2020).
Следующие издания можно будет взять после возобновления работы библиотеки в обычном режиме:
Книги
65.9(2Рос-4Мур)кр; Б40 Безработица в Мурманской области : (к 12-летию службы занятости) / Государственная служба занятости, Департамент федеральной государственной службы занятости населения по Мурманской области. - Мурманск : 999, 2003. - 10 с. (2-Бр-5-БВМО-03 - 2 ХР)
65.049(2Рос)кр; С56 Современные вызовы и угрозы развитию Мурманской области: региональный атлас / Министерство образования и науки РФ, Мурманский государственный гуманитарный университет ; [редколлегия: Г. В. Жигунова и др.]. — Мурманск : Мурманский государственный гуманитарный университет, 2014. — 262 с. - Из содерж.: Женская занятость и безработица на территории Мурманской области: проблемы и перспективы / Т. В. Белевских. – С. 24-27. (Ф-1750563 - ХР-ООЭ; Ф-1750564 - ХР-ООЭ; Ф-1750565 - ХР-ООЭ)
См. ответ на запрос № 2559.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2026-09-25T16:23:09+03:00</dcterms:created>
  <dcterms:modified xsi:type="dcterms:W3CDTF">2026-09-25T16:23:09+03:00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