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№12098 (Мурманск) от 18 мая 2020
</w:t>
      </w:r>
    </w:p>
    <w:p>
      <w:pPr/>
      <w:r>
        <w:rPr/>
        <w:t xml:space="preserve">Здравствуйте. Необходимы материалы о творчестве М. Шагала. Спасибо за помощь
Здравствуйте. Предлагаем Вам список литературы: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лиц:
Книги
85.143(4Фра)-8; В16 Вальтер, И. Ф. Марк Шагал, 1887-1985 : живопись как поэзия / Инго Ф. Вальтер, Райнер Метцгер. - Москва : Арт-Родник, 2001. - 95 с. (1629649 - ИСК)
85.143(4Фра)-8; В88 Вульшлегер, Д. Шагал : история странствующего художника / Джекки Вульшлегер. – Москва : Эксмо, 2019. - 541 с. (1793805 - ОБО)
85.143(4Фра)6-8; Ш15Марк Шагал : [альбом / автор вступительной статьи Д. В. Сарабьянов]. - Москва : Изобразительное искусство, 1992. - 9 с., [18] л. ил. (1472029 - ИСК 1472030 - ХР 1490338 - ИСК 1591473 - АБ)
85.143(4Фра)-8; Ш15 Шагал, М. З. Моя жизнь / Марк Шагал. - Санкт-Петербург : Азбука, 2012. - 221 с. (М-1718048 - АБ)
85.143(4Фра)6-8; Ш15 Шагал. Витражи / М. Мейер [и др. ; пер. с итал. Марии Челинцевой]. - Москва : КоЛибри, 2017. - 238 с. : цв. ил., портр.  (В-1783331 - ХР)
Статьи
Иванова, М. Марк Шагал - выдающийся книжный иллюстратор / Мария Иванова // Русское искусство. - 2011. - № 2. - С. 156-159.
Рудова, Л. Фантастический Марк Шагал. Театральные работы 1942-1967 годов / Лариса Рудова, Ханс Дж. Риндисбахер ; пер. с англ. Екатерины Демидовой // Теория моды: одежда, тело, культура. - 2018. - Вып. 1. - С. 303-312.
Чуворкина, О. А. Диалог живописи и литературы: Марк Шагал - иллюстратор Библии / О. А. Чуворкина  // Изобразительное искусство в школе. - 2015. - № 6. - С. 15-35.
Электронные ресурсы
Леонов, И. В. Национальный образ мира еврейской культуры в творчестве Марка Шагала / Леонов И. В., Харитонова М. А. // Культура и образование: научно-информационный журнал вузов культуры и искусств. - 2017. - № 3 (26). - URL: https://cyberleninka.ru/article/n/natsionalnyy-obraz-mira-evreyskoy-kultury-v-tvorchestve-marka-shagala  (дата обращения: 18.05.2020).
Лиховид, Ю. Г. Марк Шагал в современном искусстве / Лиховид Ю. Г., Керимова А. Т. // Молодой исследователь Дона. - 2018. - № 1 (10). - URL: https://cyberleninka.ru/article/n/mark-shagal-v-sovremennom-iskusstve  (дата обращения: 18.05.2020).
Смолина, М. Г. Эстетизация образа родины в творчестве Марка Захаровича Шагала / Смолина М. Г. // Известия БГУ. - 2018. - № 2. - URL: https://cyberleninka.ru/article/n/estetizatsiya-obraza-rodiny-v-tvorchestve-marka-zaharovicha-shagala  (дата обращения: 18.05.2020).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2026-09-25T14:58:54+03:00</dcterms:created>
  <dcterms:modified xsi:type="dcterms:W3CDTF">2026-09-25T14:58:54+03:00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