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№12126 (Мурманск) от 27 мая 2020
</w:t>
      </w:r>
    </w:p>
    <w:p>
      <w:pPr/>
      <w:r>
        <w:rPr/>
        <w:t xml:space="preserve">Социальные сети как социальное пространство для дружбы
Здравствуйте. Предлагаем Вам библиографический список:
Электронные ресурсы
Батьянова, Е. И. Дружба в эпоху социальных сетей / Е. И. Батьянова // Высшее образование, социальные науки и национальная безопасность : сборник научных трудов. – Иркутск, 2018. – С. 336-338. – URL: https://www.elibrary.ru/item.asp?id=32770333 (дата обращения: 27.05.2020). – Режим доступа: научная электронная библиотека eLIBRARY.RU, после регистрации.
Желонкина, О. К. Социально-психологические особенности юношества, обусловленные виртуальным общением / О. К. Желонкина // Вестник КГПУ им. В. П. Астафьева. – 2015. – № 1. – URL: https://cyberleninka.ru/article/n/sotsialno-psihologicheskie-osobennosti-yunoshestva-obuslovlennye-virtualnym-obscheniem (дата обращения: 27.05.2020). – Режим доступа: научная электронная библиотека «КиберЛенинка»
Климентьева, И. А. Социальная ценность онлайн общения и онлайн дружбы / И. А. Климентьева // Материалы докладов 50-й Международной научно-технической конференции преподавателей и студентов, посвященной году науки : 50-я международная научно-техническая конференция : в 2 томах. – Витебск, 2017. – Т. 1. – С. 38-39. – URL: https://www.elibrary.ru/item.asp?id=30073141 (дата обращения: 27.05.2020). – Режим доступа: научная электронная библиотека eLIBRARY.RU, после регистрации.
Маныч, В. В. Роль общения людей в социальных сетях и виды платформ для организации социальных контактов / В. В. Маныч, А. В. Горюнов // OPEN INNOVATION : сборник статей IX Международной научно-практической конференции : в 2 частях. – Пенза, 2019. – Ч. 2. – С. 168-170. – URL: https://www.elibrary.ru/item.asp?id=38200401 (дата обращения: 27.05.2020). – Режим доступа: научная электронная библиотека eLIBRARY.RU, после регистрации.
Марокова, М. В. Роль социальных сетей в социализации молодежи / М. В. Марокова, З. Е. Бисинова // Система ценностей современного общества. – 2012. – № 22. – URL: https://cyberleninka.ru/article/n/rol-sotsialnyh-setey-v-sotsializatsii-molodezhi (дата обращения: 27.05.2020). – Режим доступа: научная электронная библиотека «КиберЛенинка».
Содатова, Г. У. Особенности межличностных отношений российских подростков в социальных сетях / Г. У. Солдатова, О. И. Теславская // Национальный психологический журнал. – 2018. – № 3. – С. 12-22. – URL: https://www.elibrary.ru/item.asp?id=36510706 (дата обращения: 27.05.2020). – Режим доступа: научная электронная библиотека eLIBRARY.RU, после регистрации.
Сухова, А. А. Влияние социальных сетей на смысл дружбы / А. А. Сухова // Новая наука: теоретический и практический взгляд. – 2016. – № 11, ч. 2. – С. 136-138. – URL: https://www.elibrary.ru/item.asp?id=27223633 (дата обращения: 27.05.2020). – Режим доступа: научная электронная библиотека eLIBRARY.RU, после регистрации.
Ушкин, С. Г. Отношения дружбы в виртуальных социальных сетях (на примере социальной сети "Вконтакте") / С. Г. Ушкин // Социум и власть. – 2015. – № 6. – С. 71-76. – URL: https://www.elibrary.ru/item.asp?id=25815970 (дата обращения: 27.05.2020). – Режим доступа: научная электронная библиотека eLIBRARY.RU, после регистрации.
Хижа, О. Н. Исследование о влиянии социальных сетей на смысл дружбы / О. Н. Хижа // Аллея науки. – 2016. – № 4. – С. 730-733. – URL: https://www.elibrary.ru/item.asp?id=27808404 (дата обращения: 27.05.2020).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2026-09-25T14:23:13+03:00</dcterms:created>
  <dcterms:modified xsi:type="dcterms:W3CDTF">2026-09-25T14:23:13+03:00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